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after="140" w:line="288" w:lineRule="auto"/>
        <w:jc w:val="center"/>
        <w:rPr>
          <w:sz w:val="20"/>
          <w:szCs w:val="20"/>
        </w:rPr>
      </w:pPr>
      <w:sdt>
        <w:sdtPr>
          <w:tag w:val="goog_rdk_0"/>
        </w:sdtPr>
        <w:sdtContent>
          <w:commentRangeStart w:id="0"/>
        </w:sdtContent>
      </w:sdt>
      <w:r w:rsidDel="00000000" w:rsidR="00000000" w:rsidRPr="00000000">
        <w:rPr>
          <w:rFonts w:ascii="Times" w:cs="Times" w:eastAsia="Times" w:hAnsi="Times"/>
          <w:sz w:val="24"/>
          <w:szCs w:val="24"/>
        </w:rPr>
        <w:drawing>
          <wp:inline distB="0" distT="0" distL="0" distR="0">
            <wp:extent cx="590550" cy="962025"/>
            <wp:effectExtent b="0" l="0" r="0" t="0"/>
            <wp:docPr id="37" name="image15.jpg"/>
            <a:graphic>
              <a:graphicData uri="http://schemas.openxmlformats.org/drawingml/2006/picture">
                <pic:pic>
                  <pic:nvPicPr>
                    <pic:cNvPr id="0" name="image15.jpg"/>
                    <pic:cNvPicPr preferRelativeResize="0"/>
                  </pic:nvPicPr>
                  <pic:blipFill>
                    <a:blip r:embed="rId9"/>
                    <a:srcRect b="0" l="0" r="0" t="0"/>
                    <a:stretch>
                      <a:fillRect/>
                    </a:stretch>
                  </pic:blipFill>
                  <pic:spPr>
                    <a:xfrm>
                      <a:off x="0" y="0"/>
                      <a:ext cx="590550" cy="962025"/>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2">
      <w:pPr>
        <w:widowControl w:val="0"/>
        <w:spacing w:before="240" w:line="240" w:lineRule="auto"/>
        <w:jc w:val="center"/>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PES UNIVERSITY</w:t>
      </w:r>
    </w:p>
    <w:p w:rsidR="00000000" w:rsidDel="00000000" w:rsidP="00000000" w:rsidRDefault="00000000" w:rsidRPr="00000000" w14:paraId="00000003">
      <w:pPr>
        <w:widowControl w:val="0"/>
        <w:spacing w:line="240" w:lineRule="auto"/>
        <w:jc w:val="center"/>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(Established under Karnataka Act No. 16 of 2013)</w:t>
      </w:r>
    </w:p>
    <w:p w:rsidR="00000000" w:rsidDel="00000000" w:rsidP="00000000" w:rsidRDefault="00000000" w:rsidRPr="00000000" w14:paraId="00000004">
      <w:pPr>
        <w:widowControl w:val="0"/>
        <w:spacing w:line="240" w:lineRule="auto"/>
        <w:jc w:val="center"/>
        <w:rPr>
          <w:rFonts w:ascii="Times" w:cs="Times" w:eastAsia="Times" w:hAnsi="Times"/>
          <w:b w:val="1"/>
          <w:sz w:val="18"/>
          <w:szCs w:val="18"/>
        </w:rPr>
      </w:pPr>
      <w:r w:rsidDel="00000000" w:rsidR="00000000" w:rsidRPr="00000000">
        <w:rPr>
          <w:rFonts w:ascii="Times" w:cs="Times" w:eastAsia="Times" w:hAnsi="Times"/>
          <w:b w:val="1"/>
          <w:sz w:val="18"/>
          <w:szCs w:val="18"/>
          <w:rtl w:val="0"/>
        </w:rPr>
        <w:t xml:space="preserve">100-ft Ring Road, Bengaluru – 560 085, Karnataka, India</w:t>
      </w:r>
    </w:p>
    <w:p w:rsidR="00000000" w:rsidDel="00000000" w:rsidP="00000000" w:rsidRDefault="00000000" w:rsidRPr="00000000" w14:paraId="00000005">
      <w:pPr>
        <w:keepNext w:val="1"/>
        <w:widowControl w:val="0"/>
        <w:spacing w:line="360" w:lineRule="auto"/>
        <w:jc w:val="center"/>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006">
      <w:pPr>
        <w:keepNext w:val="1"/>
        <w:widowControl w:val="0"/>
        <w:spacing w:line="360" w:lineRule="auto"/>
        <w:jc w:val="center"/>
        <w:rPr>
          <w:rFonts w:ascii="Times" w:cs="Times" w:eastAsia="Times" w:hAnsi="Times"/>
          <w:b w:val="1"/>
          <w:i w:val="1"/>
          <w:sz w:val="32"/>
          <w:szCs w:val="32"/>
        </w:rPr>
      </w:pPr>
      <w:r w:rsidDel="00000000" w:rsidR="00000000" w:rsidRPr="00000000">
        <w:rPr>
          <w:rFonts w:ascii="Times" w:cs="Times" w:eastAsia="Times" w:hAnsi="Times"/>
          <w:b w:val="1"/>
          <w:i w:val="1"/>
          <w:sz w:val="32"/>
          <w:szCs w:val="32"/>
          <w:rtl w:val="0"/>
        </w:rPr>
        <w:t xml:space="preserve">Report on</w:t>
      </w:r>
    </w:p>
    <w:p w:rsidR="00000000" w:rsidDel="00000000" w:rsidP="00000000" w:rsidRDefault="00000000" w:rsidRPr="00000000" w14:paraId="00000007">
      <w:pPr>
        <w:keepNext w:val="1"/>
        <w:widowControl w:val="0"/>
        <w:spacing w:line="360" w:lineRule="auto"/>
        <w:jc w:val="center"/>
        <w:rPr>
          <w:rFonts w:ascii="Times" w:cs="Times" w:eastAsia="Times" w:hAnsi="Times"/>
          <w:b w:val="1"/>
          <w:sz w:val="40"/>
          <w:szCs w:val="40"/>
        </w:rPr>
      </w:pPr>
      <w:r w:rsidDel="00000000" w:rsidR="00000000" w:rsidRPr="00000000">
        <w:rPr>
          <w:rFonts w:ascii="Times" w:cs="Times" w:eastAsia="Times" w:hAnsi="Times"/>
          <w:b w:val="1"/>
          <w:sz w:val="40"/>
          <w:szCs w:val="40"/>
          <w:rtl w:val="0"/>
        </w:rPr>
        <w:t xml:space="preserve">‘ROBOTIC ARM BCI’</w:t>
      </w:r>
    </w:p>
    <w:p w:rsidR="00000000" w:rsidDel="00000000" w:rsidP="00000000" w:rsidRDefault="00000000" w:rsidRPr="00000000" w14:paraId="00000008">
      <w:pPr>
        <w:widowControl w:val="0"/>
        <w:spacing w:line="360" w:lineRule="auto"/>
        <w:jc w:val="center"/>
        <w:rPr>
          <w:rFonts w:ascii="Times" w:cs="Times" w:eastAsia="Times" w:hAnsi="Times"/>
          <w:b w:val="1"/>
          <w:i w:val="1"/>
          <w:sz w:val="32"/>
          <w:szCs w:val="32"/>
        </w:rPr>
      </w:pPr>
      <w:r w:rsidDel="00000000" w:rsidR="00000000" w:rsidRPr="00000000">
        <w:rPr>
          <w:rFonts w:ascii="Times" w:cs="Times" w:eastAsia="Times" w:hAnsi="Times"/>
          <w:b w:val="1"/>
          <w:i w:val="1"/>
          <w:sz w:val="32"/>
          <w:szCs w:val="32"/>
          <w:rtl w:val="0"/>
        </w:rPr>
        <w:t xml:space="preserve">Submitted by</w:t>
      </w:r>
    </w:p>
    <w:p w:rsidR="00000000" w:rsidDel="00000000" w:rsidP="00000000" w:rsidRDefault="00000000" w:rsidRPr="00000000" w14:paraId="00000009">
      <w:pPr>
        <w:widowControl w:val="0"/>
        <w:spacing w:line="240" w:lineRule="auto"/>
        <w:jc w:val="cente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HARSHITA R VASTRAD (PES1201701717)</w:t>
      </w:r>
    </w:p>
    <w:p w:rsidR="00000000" w:rsidDel="00000000" w:rsidP="00000000" w:rsidRDefault="00000000" w:rsidRPr="00000000" w14:paraId="0000000A">
      <w:pPr>
        <w:widowControl w:val="0"/>
        <w:spacing w:line="240" w:lineRule="auto"/>
        <w:jc w:val="cente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V SAISRI (PES1201701763)</w:t>
      </w:r>
    </w:p>
    <w:p w:rsidR="00000000" w:rsidDel="00000000" w:rsidP="00000000" w:rsidRDefault="00000000" w:rsidRPr="00000000" w14:paraId="0000000B">
      <w:pPr>
        <w:widowControl w:val="0"/>
        <w:spacing w:line="360" w:lineRule="auto"/>
        <w:ind w:left="720" w:firstLine="0"/>
        <w:jc w:val="left"/>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       SHREYA V DEEXIT (PES1201701648)</w:t>
      </w:r>
    </w:p>
    <w:p w:rsidR="00000000" w:rsidDel="00000000" w:rsidP="00000000" w:rsidRDefault="00000000" w:rsidRPr="00000000" w14:paraId="0000000C">
      <w:pPr>
        <w:spacing w:line="360" w:lineRule="auto"/>
        <w:jc w:val="center"/>
        <w:rPr>
          <w:rFonts w:ascii="Times" w:cs="Times" w:eastAsia="Times" w:hAnsi="Times"/>
          <w:b w:val="1"/>
          <w:sz w:val="32"/>
          <w:szCs w:val="32"/>
        </w:rPr>
      </w:pPr>
      <w:r w:rsidDel="00000000" w:rsidR="00000000" w:rsidRPr="00000000">
        <w:rPr>
          <w:rFonts w:ascii="Times New Roman" w:cs="Times New Roman" w:eastAsia="Times New Roman" w:hAnsi="Times New Roman"/>
          <w:b w:val="1"/>
          <w:sz w:val="32"/>
          <w:szCs w:val="32"/>
          <w:rtl w:val="0"/>
        </w:rPr>
        <w:t xml:space="preserve">Aug 2020 – May 2021</w:t>
      </w:r>
      <w:r w:rsidDel="00000000" w:rsidR="00000000" w:rsidRPr="00000000">
        <w:rPr>
          <w:rtl w:val="0"/>
        </w:rPr>
      </w:r>
    </w:p>
    <w:p w:rsidR="00000000" w:rsidDel="00000000" w:rsidP="00000000" w:rsidRDefault="00000000" w:rsidRPr="00000000" w14:paraId="0000000D">
      <w:pPr>
        <w:widowControl w:val="0"/>
        <w:spacing w:line="360" w:lineRule="auto"/>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under the guidance of</w:t>
      </w:r>
    </w:p>
    <w:p w:rsidR="00000000" w:rsidDel="00000000" w:rsidP="00000000" w:rsidRDefault="00000000" w:rsidRPr="00000000" w14:paraId="0000000E">
      <w:pPr>
        <w:widowControl w:val="0"/>
        <w:spacing w:line="360" w:lineRule="auto"/>
        <w:jc w:val="left"/>
        <w:rPr>
          <w:rFonts w:ascii="Times" w:cs="Times" w:eastAsia="Times" w:hAnsi="Times"/>
          <w:b w:val="1"/>
          <w:i w:val="1"/>
          <w:sz w:val="26"/>
          <w:szCs w:val="26"/>
        </w:rPr>
      </w:pPr>
      <w:r w:rsidDel="00000000" w:rsidR="00000000" w:rsidRPr="00000000">
        <w:rPr>
          <w:rFonts w:ascii="Times" w:cs="Times" w:eastAsia="Times" w:hAnsi="Times"/>
          <w:b w:val="1"/>
          <w:i w:val="1"/>
          <w:sz w:val="32"/>
          <w:szCs w:val="32"/>
          <w:rtl w:val="0"/>
        </w:rPr>
        <w:t xml:space="preserve">                                         </w:t>
      </w:r>
      <w:r w:rsidDel="00000000" w:rsidR="00000000" w:rsidRPr="00000000">
        <w:rPr>
          <w:rFonts w:ascii="Times" w:cs="Times" w:eastAsia="Times" w:hAnsi="Times"/>
          <w:b w:val="1"/>
          <w:i w:val="1"/>
          <w:sz w:val="26"/>
          <w:szCs w:val="26"/>
          <w:rtl w:val="0"/>
        </w:rPr>
        <w:t xml:space="preserve">      Internal Guide</w:t>
      </w:r>
    </w:p>
    <w:p w:rsidR="00000000" w:rsidDel="00000000" w:rsidP="00000000" w:rsidRDefault="00000000" w:rsidRPr="00000000" w14:paraId="0000000F">
      <w:pPr>
        <w:widowControl w:val="0"/>
        <w:spacing w:line="276" w:lineRule="auto"/>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Dr. Niranjana Krupa</w:t>
      </w:r>
    </w:p>
    <w:p w:rsidR="00000000" w:rsidDel="00000000" w:rsidP="00000000" w:rsidRDefault="00000000" w:rsidRPr="00000000" w14:paraId="00000010">
      <w:pPr>
        <w:widowControl w:val="0"/>
        <w:spacing w:line="276" w:lineRule="auto"/>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Professor</w:t>
      </w:r>
    </w:p>
    <w:p w:rsidR="00000000" w:rsidDel="00000000" w:rsidP="00000000" w:rsidRDefault="00000000" w:rsidRPr="00000000" w14:paraId="00000011">
      <w:pPr>
        <w:widowControl w:val="0"/>
        <w:spacing w:line="276" w:lineRule="auto"/>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And</w:t>
      </w:r>
    </w:p>
    <w:p w:rsidR="00000000" w:rsidDel="00000000" w:rsidP="00000000" w:rsidRDefault="00000000" w:rsidRPr="00000000" w14:paraId="00000012">
      <w:pPr>
        <w:widowControl w:val="0"/>
        <w:spacing w:line="276" w:lineRule="auto"/>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Prof. Shweta G </w:t>
      </w:r>
    </w:p>
    <w:p w:rsidR="00000000" w:rsidDel="00000000" w:rsidP="00000000" w:rsidRDefault="00000000" w:rsidRPr="00000000" w14:paraId="00000013">
      <w:pPr>
        <w:widowControl w:val="0"/>
        <w:spacing w:line="276" w:lineRule="auto"/>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Assistant Professor</w:t>
      </w:r>
    </w:p>
    <w:p w:rsidR="00000000" w:rsidDel="00000000" w:rsidP="00000000" w:rsidRDefault="00000000" w:rsidRPr="00000000" w14:paraId="00000014">
      <w:pPr>
        <w:widowControl w:val="0"/>
        <w:spacing w:line="276" w:lineRule="auto"/>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Department of ECE</w:t>
      </w:r>
    </w:p>
    <w:p w:rsidR="00000000" w:rsidDel="00000000" w:rsidP="00000000" w:rsidRDefault="00000000" w:rsidRPr="00000000" w14:paraId="00000015">
      <w:pPr>
        <w:widowControl w:val="0"/>
        <w:spacing w:line="276" w:lineRule="auto"/>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PES University</w:t>
      </w:r>
    </w:p>
    <w:p w:rsidR="00000000" w:rsidDel="00000000" w:rsidP="00000000" w:rsidRDefault="00000000" w:rsidRPr="00000000" w14:paraId="00000016">
      <w:pPr>
        <w:widowControl w:val="0"/>
        <w:spacing w:line="276" w:lineRule="auto"/>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Bengaluru -560085</w:t>
      </w:r>
    </w:p>
    <w:p w:rsidR="00000000" w:rsidDel="00000000" w:rsidP="00000000" w:rsidRDefault="00000000" w:rsidRPr="00000000" w14:paraId="00000017">
      <w:pPr>
        <w:spacing w:line="480" w:lineRule="auto"/>
        <w:jc w:val="left"/>
        <w:rPr>
          <w:rFonts w:ascii="Calibri" w:cs="Calibri" w:eastAsia="Calibri" w:hAnsi="Calibri"/>
          <w:color w:val="666666"/>
        </w:rPr>
      </w:pPr>
      <w:r w:rsidDel="00000000" w:rsidR="00000000" w:rsidRPr="00000000">
        <w:rPr>
          <w:rtl w:val="0"/>
        </w:rPr>
      </w:r>
    </w:p>
    <w:p w:rsidR="00000000" w:rsidDel="00000000" w:rsidP="00000000" w:rsidRDefault="00000000" w:rsidRPr="00000000" w14:paraId="00000018">
      <w:pPr>
        <w:spacing w:line="48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FACULTY OF  ENGINEERING</w:t>
      </w:r>
    </w:p>
    <w:p w:rsidR="00000000" w:rsidDel="00000000" w:rsidP="00000000" w:rsidRDefault="00000000" w:rsidRPr="00000000" w14:paraId="00000019">
      <w:pPr>
        <w:spacing w:line="48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DEPARTMENT OF ELECTRONICS AND COMMUNICATION ENGG</w:t>
      </w:r>
    </w:p>
    <w:p w:rsidR="00000000" w:rsidDel="00000000" w:rsidP="00000000" w:rsidRDefault="00000000" w:rsidRPr="00000000" w14:paraId="0000001A">
      <w:pPr>
        <w:spacing w:line="48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PROGRAM  B.TECH</w:t>
      </w:r>
      <w:r w:rsidDel="00000000" w:rsidR="00000000" w:rsidRPr="00000000">
        <w:br w:type="page"/>
      </w:r>
      <w:r w:rsidDel="00000000" w:rsidR="00000000" w:rsidRPr="00000000">
        <w:rPr>
          <w:rtl w:val="0"/>
        </w:rPr>
      </w:r>
    </w:p>
    <w:p w:rsidR="00000000" w:rsidDel="00000000" w:rsidP="00000000" w:rsidRDefault="00000000" w:rsidRPr="00000000" w14:paraId="0000001B">
      <w:pPr>
        <w:spacing w:line="240"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590550" cy="962025"/>
            <wp:effectExtent b="0" l="0" r="0" t="0"/>
            <wp:docPr id="38" name="image15.jpg"/>
            <a:graphic>
              <a:graphicData uri="http://schemas.openxmlformats.org/drawingml/2006/picture">
                <pic:pic>
                  <pic:nvPicPr>
                    <pic:cNvPr id="0" name="image15.jpg"/>
                    <pic:cNvPicPr preferRelativeResize="0"/>
                  </pic:nvPicPr>
                  <pic:blipFill>
                    <a:blip r:embed="rId9"/>
                    <a:srcRect b="0" l="0" r="0" t="0"/>
                    <a:stretch>
                      <a:fillRect/>
                    </a:stretch>
                  </pic:blipFill>
                  <pic:spPr>
                    <a:xfrm>
                      <a:off x="0" y="0"/>
                      <a:ext cx="590550" cy="962025"/>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line="48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D">
      <w:pPr>
        <w:spacing w:line="24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CERTIFICATE</w:t>
      </w:r>
    </w:p>
    <w:p w:rsidR="00000000" w:rsidDel="00000000" w:rsidP="00000000" w:rsidRDefault="00000000" w:rsidRPr="00000000" w14:paraId="0000001E">
      <w:pPr>
        <w:spacing w:line="240" w:lineRule="auto"/>
        <w:jc w:val="center"/>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01F">
      <w:pPr>
        <w:spacing w:line="24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0">
      <w:pPr>
        <w:widowControl w:val="0"/>
        <w:spacing w:line="240" w:lineRule="auto"/>
        <w:jc w:val="center"/>
        <w:rPr>
          <w:rFonts w:ascii="Times" w:cs="Times" w:eastAsia="Times" w:hAnsi="Times"/>
          <w:i w:val="1"/>
          <w:sz w:val="24"/>
          <w:szCs w:val="24"/>
        </w:rPr>
      </w:pPr>
      <w:r w:rsidDel="00000000" w:rsidR="00000000" w:rsidRPr="00000000">
        <w:rPr>
          <w:rFonts w:ascii="Times" w:cs="Times" w:eastAsia="Times" w:hAnsi="Times"/>
          <w:i w:val="1"/>
          <w:sz w:val="24"/>
          <w:szCs w:val="24"/>
          <w:rtl w:val="0"/>
        </w:rPr>
        <w:t xml:space="preserve">This is to certify that the Report entitled  </w:t>
      </w:r>
    </w:p>
    <w:p w:rsidR="00000000" w:rsidDel="00000000" w:rsidP="00000000" w:rsidRDefault="00000000" w:rsidRPr="00000000" w14:paraId="00000021">
      <w:pPr>
        <w:widowControl w:val="0"/>
        <w:spacing w:line="240" w:lineRule="auto"/>
        <w:jc w:val="center"/>
        <w:rPr>
          <w:rFonts w:ascii="Times" w:cs="Times" w:eastAsia="Times" w:hAnsi="Times"/>
          <w:sz w:val="28"/>
          <w:szCs w:val="28"/>
        </w:rPr>
      </w:pPr>
      <w:r w:rsidDel="00000000" w:rsidR="00000000" w:rsidRPr="00000000">
        <w:rPr>
          <w:rtl w:val="0"/>
        </w:rPr>
      </w:r>
    </w:p>
    <w:p w:rsidR="00000000" w:rsidDel="00000000" w:rsidP="00000000" w:rsidRDefault="00000000" w:rsidRPr="00000000" w14:paraId="00000022">
      <w:pPr>
        <w:keepNext w:val="1"/>
        <w:widowControl w:val="0"/>
        <w:spacing w:line="360" w:lineRule="auto"/>
        <w:jc w:val="cente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‘Robotic Arm BCI’</w:t>
      </w:r>
    </w:p>
    <w:p w:rsidR="00000000" w:rsidDel="00000000" w:rsidP="00000000" w:rsidRDefault="00000000" w:rsidRPr="00000000" w14:paraId="00000023">
      <w:pPr>
        <w:widowControl w:val="0"/>
        <w:spacing w:line="240" w:lineRule="auto"/>
        <w:jc w:val="center"/>
        <w:rPr>
          <w:rFonts w:ascii="Times" w:cs="Times" w:eastAsia="Times" w:hAnsi="Times"/>
          <w:sz w:val="28"/>
          <w:szCs w:val="28"/>
        </w:rPr>
      </w:pPr>
      <w:r w:rsidDel="00000000" w:rsidR="00000000" w:rsidRPr="00000000">
        <w:rPr>
          <w:rtl w:val="0"/>
        </w:rPr>
      </w:r>
    </w:p>
    <w:p w:rsidR="00000000" w:rsidDel="00000000" w:rsidP="00000000" w:rsidRDefault="00000000" w:rsidRPr="00000000" w14:paraId="00000024">
      <w:pPr>
        <w:spacing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is a bonafide work carried out by</w:t>
      </w:r>
    </w:p>
    <w:p w:rsidR="00000000" w:rsidDel="00000000" w:rsidP="00000000" w:rsidRDefault="00000000" w:rsidRPr="00000000" w14:paraId="00000025">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widowControl w:val="0"/>
        <w:spacing w:line="360" w:lineRule="auto"/>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HARSHITA R VASTRAD (PES1201701717)</w:t>
      </w:r>
    </w:p>
    <w:p w:rsidR="00000000" w:rsidDel="00000000" w:rsidP="00000000" w:rsidRDefault="00000000" w:rsidRPr="00000000" w14:paraId="00000027">
      <w:pPr>
        <w:widowControl w:val="0"/>
        <w:spacing w:line="360" w:lineRule="auto"/>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V SAISRI (PES1201701763)</w:t>
      </w:r>
    </w:p>
    <w:p w:rsidR="00000000" w:rsidDel="00000000" w:rsidP="00000000" w:rsidRDefault="00000000" w:rsidRPr="00000000" w14:paraId="00000028">
      <w:pPr>
        <w:widowControl w:val="0"/>
        <w:spacing w:line="360" w:lineRule="auto"/>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SHREYA V DEEXIT (PES1201701648)</w:t>
      </w:r>
    </w:p>
    <w:p w:rsidR="00000000" w:rsidDel="00000000" w:rsidP="00000000" w:rsidRDefault="00000000" w:rsidRPr="00000000" w14:paraId="00000029">
      <w:pPr>
        <w:spacing w:line="240" w:lineRule="auto"/>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2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partial fulfillment for the completion of 7</w:t>
      </w:r>
      <w:r w:rsidDel="00000000" w:rsidR="00000000" w:rsidRPr="00000000">
        <w:rPr>
          <w:rFonts w:ascii="Times New Roman" w:cs="Times New Roman" w:eastAsia="Times New Roman" w:hAnsi="Times New Roman"/>
          <w:vertAlign w:val="superscript"/>
          <w:rtl w:val="0"/>
        </w:rPr>
        <w:t xml:space="preserve">th</w:t>
      </w:r>
      <w:r w:rsidDel="00000000" w:rsidR="00000000" w:rsidRPr="00000000">
        <w:rPr>
          <w:rFonts w:ascii="Times New Roman" w:cs="Times New Roman" w:eastAsia="Times New Roman" w:hAnsi="Times New Roman"/>
          <w:rtl w:val="0"/>
        </w:rPr>
        <w:t xml:space="preserve"> semester course work in the Program of Study B.Tech in Electronics and Communication Engineering, under rules and regulations of PES University, Bengaluru during the period Aug – Dec. 2020. It is certified that all corrections/suggestions indicated for internal assessment have been incorporated in the report. The report has been approved as it satisfies the 7</w:t>
      </w:r>
      <w:r w:rsidDel="00000000" w:rsidR="00000000" w:rsidRPr="00000000">
        <w:rPr>
          <w:rFonts w:ascii="Times New Roman" w:cs="Times New Roman" w:eastAsia="Times New Roman" w:hAnsi="Times New Roman"/>
          <w:vertAlign w:val="superscript"/>
          <w:rtl w:val="0"/>
        </w:rPr>
        <w:t xml:space="preserve">th</w:t>
      </w:r>
      <w:r w:rsidDel="00000000" w:rsidR="00000000" w:rsidRPr="00000000">
        <w:rPr>
          <w:rFonts w:ascii="Times New Roman" w:cs="Times New Roman" w:eastAsia="Times New Roman" w:hAnsi="Times New Roman"/>
          <w:rtl w:val="0"/>
        </w:rPr>
        <w:t xml:space="preserve"> semester academic requirements in respect of Capstone project work.</w:t>
      </w:r>
    </w:p>
    <w:p w:rsidR="00000000" w:rsidDel="00000000" w:rsidP="00000000" w:rsidRDefault="00000000" w:rsidRPr="00000000" w14:paraId="0000002B">
      <w:pPr>
        <w:spacing w:line="360" w:lineRule="auto"/>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2C">
      <w:pPr>
        <w:spacing w:line="240" w:lineRule="auto"/>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2D">
      <w:pPr>
        <w:spacing w:line="240" w:lineRule="auto"/>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2E">
      <w:pPr>
        <w:spacing w:line="24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2F">
      <w:pPr>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Signature with date &amp; Seal              </w:t>
        <w:tab/>
        <w:tab/>
        <w:tab/>
        <w:tab/>
        <w:tab/>
        <w:tab/>
        <w:t xml:space="preserve">Signature with date &amp; Seal      </w:t>
      </w:r>
    </w:p>
    <w:p w:rsidR="00000000" w:rsidDel="00000000" w:rsidP="00000000" w:rsidRDefault="00000000" w:rsidRPr="00000000" w14:paraId="00000030">
      <w:pPr>
        <w:spacing w:line="240" w:lineRule="auto"/>
        <w:rPr>
          <w:rFonts w:ascii="Calibri" w:cs="Calibri" w:eastAsia="Calibri" w:hAnsi="Calibri"/>
        </w:rPr>
      </w:pPr>
      <w:r w:rsidDel="00000000" w:rsidR="00000000" w:rsidRPr="00000000">
        <w:rPr>
          <w:rFonts w:ascii="Times New Roman" w:cs="Times New Roman" w:eastAsia="Times New Roman" w:hAnsi="Times New Roman"/>
          <w:i w:val="1"/>
          <w:rtl w:val="0"/>
        </w:rPr>
        <w:t xml:space="preserve">       (Dr/ Prof …..)                                   </w:t>
        <w:tab/>
        <w:tab/>
        <w:tab/>
        <w:tab/>
        <w:tab/>
        <w:t xml:space="preserve">         Dr. Anuradha M                                </w:t>
      </w:r>
      <w:r w:rsidDel="00000000" w:rsidR="00000000" w:rsidRPr="00000000">
        <w:rPr>
          <w:rFonts w:ascii="Calibri" w:cs="Calibri" w:eastAsia="Calibri" w:hAnsi="Calibri"/>
          <w:rtl w:val="0"/>
        </w:rPr>
        <w:t xml:space="preserve">  </w:t>
      </w:r>
    </w:p>
    <w:p w:rsidR="00000000" w:rsidDel="00000000" w:rsidP="00000000" w:rsidRDefault="00000000" w:rsidRPr="00000000" w14:paraId="00000031">
      <w:pPr>
        <w:spacing w:line="240" w:lineRule="auto"/>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Times New Roman" w:cs="Times New Roman" w:eastAsia="Times New Roman" w:hAnsi="Times New Roman"/>
          <w:i w:val="1"/>
          <w:rtl w:val="0"/>
        </w:rPr>
        <w:t xml:space="preserve">Internal Guide    </w:t>
        <w:tab/>
        <w:tab/>
        <w:t xml:space="preserve">           </w:t>
        <w:tab/>
        <w:tab/>
        <w:tab/>
        <w:tab/>
        <w:tab/>
        <w:tab/>
        <w:tab/>
        <w:t xml:space="preserve"> Chairperson           </w:t>
        <w:tab/>
        <w:t xml:space="preserve">   </w:t>
      </w:r>
      <w:r w:rsidDel="00000000" w:rsidR="00000000" w:rsidRPr="00000000">
        <w:rPr>
          <w:rtl w:val="0"/>
        </w:rPr>
      </w:r>
    </w:p>
    <w:p w:rsidR="00000000" w:rsidDel="00000000" w:rsidP="00000000" w:rsidRDefault="00000000" w:rsidRPr="00000000" w14:paraId="00000032">
      <w:pPr>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ab/>
        <w:tab/>
        <w:tab/>
        <w:tab/>
        <w:tab/>
        <w:tab/>
        <w:tab/>
      </w:r>
    </w:p>
    <w:p w:rsidR="00000000" w:rsidDel="00000000" w:rsidP="00000000" w:rsidRDefault="00000000" w:rsidRPr="00000000" w14:paraId="00000033">
      <w:pPr>
        <w:widowControl w:val="0"/>
        <w:spacing w:line="240" w:lineRule="auto"/>
        <w:jc w:val="center"/>
        <w:rPr>
          <w:rFonts w:ascii="Times" w:cs="Times" w:eastAsia="Times" w:hAnsi="Times"/>
          <w:sz w:val="24"/>
          <w:szCs w:val="24"/>
        </w:rPr>
      </w:pPr>
      <w:r w:rsidDel="00000000" w:rsidR="00000000" w:rsidRPr="00000000">
        <w:rPr>
          <w:rFonts w:ascii="Times New Roman" w:cs="Times New Roman" w:eastAsia="Times New Roman" w:hAnsi="Times New Roman"/>
          <w:i w:val="1"/>
          <w:sz w:val="24"/>
          <w:szCs w:val="24"/>
          <w:rtl w:val="0"/>
        </w:rPr>
        <w:t xml:space="preserve">Signature with date &amp; Seal</w:t>
      </w:r>
      <w:r w:rsidDel="00000000" w:rsidR="00000000" w:rsidRPr="00000000">
        <w:rPr>
          <w:rtl w:val="0"/>
        </w:rPr>
      </w:r>
    </w:p>
    <w:p w:rsidR="00000000" w:rsidDel="00000000" w:rsidP="00000000" w:rsidRDefault="00000000" w:rsidRPr="00000000" w14:paraId="00000034">
      <w:pPr>
        <w:widowControl w:val="0"/>
        <w:spacing w:line="240" w:lineRule="auto"/>
        <w:jc w:val="center"/>
        <w:rPr>
          <w:rFonts w:ascii="Times" w:cs="Times" w:eastAsia="Times" w:hAnsi="Times"/>
          <w:sz w:val="24"/>
          <w:szCs w:val="24"/>
        </w:rPr>
      </w:pPr>
      <w:r w:rsidDel="00000000" w:rsidR="00000000" w:rsidRPr="00000000">
        <w:rPr>
          <w:rFonts w:ascii="Times New Roman" w:cs="Times New Roman" w:eastAsia="Times New Roman" w:hAnsi="Times New Roman"/>
          <w:i w:val="1"/>
          <w:sz w:val="24"/>
          <w:szCs w:val="24"/>
          <w:rtl w:val="0"/>
        </w:rPr>
        <w:t xml:space="preserve">Dr. B. K. Keshavan</w:t>
      </w:r>
      <w:r w:rsidDel="00000000" w:rsidR="00000000" w:rsidRPr="00000000">
        <w:rPr>
          <w:rtl w:val="0"/>
        </w:rPr>
      </w:r>
    </w:p>
    <w:p w:rsidR="00000000" w:rsidDel="00000000" w:rsidP="00000000" w:rsidRDefault="00000000" w:rsidRPr="00000000" w14:paraId="00000035">
      <w:pPr>
        <w:widowControl w:val="0"/>
        <w:spacing w:line="240" w:lineRule="auto"/>
        <w:jc w:val="center"/>
        <w:rPr>
          <w:rFonts w:ascii="Times" w:cs="Times" w:eastAsia="Times" w:hAnsi="Times"/>
          <w:sz w:val="24"/>
          <w:szCs w:val="24"/>
        </w:rPr>
      </w:pPr>
      <w:r w:rsidDel="00000000" w:rsidR="00000000" w:rsidRPr="00000000">
        <w:rPr>
          <w:rFonts w:ascii="Times New Roman" w:cs="Times New Roman" w:eastAsia="Times New Roman" w:hAnsi="Times New Roman"/>
          <w:i w:val="1"/>
          <w:sz w:val="24"/>
          <w:szCs w:val="24"/>
          <w:rtl w:val="0"/>
        </w:rPr>
        <w:t xml:space="preserve">Dean - Faculty of Engg. &amp;Technology</w:t>
      </w:r>
      <w:r w:rsidDel="00000000" w:rsidR="00000000" w:rsidRPr="00000000">
        <w:rPr>
          <w:rtl w:val="0"/>
        </w:rPr>
      </w:r>
    </w:p>
    <w:p w:rsidR="00000000" w:rsidDel="00000000" w:rsidP="00000000" w:rsidRDefault="00000000" w:rsidRPr="00000000" w14:paraId="00000036">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 and signature of the examiners:</w:t>
      </w:r>
    </w:p>
    <w:p w:rsidR="00000000" w:rsidDel="00000000" w:rsidP="00000000" w:rsidRDefault="00000000" w:rsidRPr="00000000" w14:paraId="00000038">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p w:rsidR="00000000" w:rsidDel="00000000" w:rsidP="00000000" w:rsidRDefault="00000000" w:rsidRPr="00000000" w14:paraId="00000039">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p w:rsidR="00000000" w:rsidDel="00000000" w:rsidP="00000000" w:rsidRDefault="00000000" w:rsidRPr="00000000" w14:paraId="0000003A">
      <w:pPr>
        <w:widowControl w:val="0"/>
        <w:spacing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DECLARATION</w:t>
      </w:r>
    </w:p>
    <w:p w:rsidR="00000000" w:rsidDel="00000000" w:rsidP="00000000" w:rsidRDefault="00000000" w:rsidRPr="00000000" w14:paraId="0000003B">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C">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D">
      <w:pPr>
        <w:widowControl w:val="0"/>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Shreya V Deexit, V Saisri, Harshita R Vastrad</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hereby declare that the report entitled, ‘</w:t>
      </w:r>
      <w:r w:rsidDel="00000000" w:rsidR="00000000" w:rsidRPr="00000000">
        <w:rPr>
          <w:rFonts w:ascii="Times New Roman" w:cs="Times New Roman" w:eastAsia="Times New Roman" w:hAnsi="Times New Roman"/>
          <w:b w:val="1"/>
          <w:i w:val="1"/>
          <w:sz w:val="24"/>
          <w:szCs w:val="24"/>
          <w:rtl w:val="0"/>
        </w:rPr>
        <w:t xml:space="preserve">Robotic Arm BCI’,</w:t>
      </w:r>
      <w:r w:rsidDel="00000000" w:rsidR="00000000" w:rsidRPr="00000000">
        <w:rPr>
          <w:rFonts w:ascii="Times New Roman" w:cs="Times New Roman" w:eastAsia="Times New Roman" w:hAnsi="Times New Roman"/>
          <w:sz w:val="24"/>
          <w:szCs w:val="24"/>
          <w:rtl w:val="0"/>
        </w:rPr>
        <w:t xml:space="preserve"> is an original work done by us under the guidance of </w:t>
      </w:r>
      <w:r w:rsidDel="00000000" w:rsidR="00000000" w:rsidRPr="00000000">
        <w:rPr>
          <w:rFonts w:ascii="Times New Roman" w:cs="Times New Roman" w:eastAsia="Times New Roman" w:hAnsi="Times New Roman"/>
          <w:b w:val="1"/>
          <w:sz w:val="24"/>
          <w:szCs w:val="24"/>
          <w:rtl w:val="0"/>
        </w:rPr>
        <w:t xml:space="preserve">Dr.Niranjana Krupa</w:t>
      </w:r>
      <w:r w:rsidDel="00000000" w:rsidR="00000000" w:rsidRPr="00000000">
        <w:rPr>
          <w:rFonts w:ascii="Times New Roman" w:cs="Times New Roman" w:eastAsia="Times New Roman" w:hAnsi="Times New Roman"/>
          <w:sz w:val="24"/>
          <w:szCs w:val="24"/>
          <w:rtl w:val="0"/>
        </w:rPr>
        <w:t xml:space="preserve">, Professor, ECE department and</w:t>
      </w:r>
      <w:r w:rsidDel="00000000" w:rsidR="00000000" w:rsidRPr="00000000">
        <w:rPr>
          <w:rFonts w:ascii="Times New Roman" w:cs="Times New Roman" w:eastAsia="Times New Roman" w:hAnsi="Times New Roman"/>
          <w:b w:val="1"/>
          <w:sz w:val="24"/>
          <w:szCs w:val="24"/>
          <w:rtl w:val="0"/>
        </w:rPr>
        <w:t xml:space="preserve"> Prof.Shweta G</w:t>
      </w:r>
      <w:r w:rsidDel="00000000" w:rsidR="00000000" w:rsidRPr="00000000">
        <w:rPr>
          <w:rFonts w:ascii="Times New Roman" w:cs="Times New Roman" w:eastAsia="Times New Roman" w:hAnsi="Times New Roman"/>
          <w:sz w:val="24"/>
          <w:szCs w:val="24"/>
          <w:rtl w:val="0"/>
        </w:rPr>
        <w:t xml:space="preserve">, Assistant Professor, ECE Department and is being submitted in partial fulfillment of the requirements for completion of 7</w:t>
      </w:r>
      <w:r w:rsidDel="00000000" w:rsidR="00000000" w:rsidRPr="00000000">
        <w:rPr>
          <w:rFonts w:ascii="Times New Roman" w:cs="Times New Roman" w:eastAsia="Times New Roman" w:hAnsi="Times New Roman"/>
          <w:sz w:val="24"/>
          <w:szCs w:val="24"/>
          <w:vertAlign w:val="superscript"/>
          <w:rtl w:val="0"/>
        </w:rPr>
        <w:t xml:space="preserve">th</w:t>
      </w:r>
      <w:r w:rsidDel="00000000" w:rsidR="00000000" w:rsidRPr="00000000">
        <w:rPr>
          <w:rFonts w:ascii="Times New Roman" w:cs="Times New Roman" w:eastAsia="Times New Roman" w:hAnsi="Times New Roman"/>
          <w:sz w:val="24"/>
          <w:szCs w:val="24"/>
          <w:rtl w:val="0"/>
        </w:rPr>
        <w:t xml:space="preserve"> Semester course work in the Program of Study, B.Tech in Electronics and Communication Engineering.</w:t>
      </w:r>
    </w:p>
    <w:p w:rsidR="00000000" w:rsidDel="00000000" w:rsidP="00000000" w:rsidRDefault="00000000" w:rsidRPr="00000000" w14:paraId="0000003E">
      <w:pPr>
        <w:widowControl w:val="0"/>
        <w:spacing w:line="3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F">
      <w:pPr>
        <w:widowControl w:val="0"/>
        <w:spacing w:line="3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0">
      <w:pPr>
        <w:widowControl w:val="0"/>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1">
      <w:pPr>
        <w:widowControl w:val="0"/>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PLACE : BANGALORE</w:t>
      </w:r>
    </w:p>
    <w:p w:rsidR="00000000" w:rsidDel="00000000" w:rsidP="00000000" w:rsidRDefault="00000000" w:rsidRPr="00000000" w14:paraId="00000042">
      <w:pPr>
        <w:widowControl w:val="0"/>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 08/01/2021</w:t>
      </w:r>
    </w:p>
    <w:p w:rsidR="00000000" w:rsidDel="00000000" w:rsidP="00000000" w:rsidRDefault="00000000" w:rsidRPr="00000000" w14:paraId="00000043">
      <w:pPr>
        <w:widowControl w:val="0"/>
        <w:spacing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4">
      <w:pPr>
        <w:widowControl w:val="0"/>
        <w:spacing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5">
      <w:pPr>
        <w:widowControl w:val="0"/>
        <w:spacing w:line="240" w:lineRule="auto"/>
        <w:rPr>
          <w:rFonts w:ascii="Times" w:cs="Times" w:eastAsia="Times" w:hAnsi="Times"/>
          <w:b w:val="1"/>
        </w:rPr>
      </w:pPr>
      <w:r w:rsidDel="00000000" w:rsidR="00000000" w:rsidRPr="00000000">
        <w:rPr>
          <w:rFonts w:ascii="Times" w:cs="Times" w:eastAsia="Times" w:hAnsi="Times"/>
          <w:b w:val="1"/>
          <w:rtl w:val="0"/>
        </w:rPr>
        <w:t xml:space="preserve">NAME AND SIGNATURE OF THE CANDIDATES</w:t>
      </w:r>
    </w:p>
    <w:p w:rsidR="00000000" w:rsidDel="00000000" w:rsidP="00000000" w:rsidRDefault="00000000" w:rsidRPr="00000000" w14:paraId="00000046">
      <w:pPr>
        <w:widowControl w:val="0"/>
        <w:spacing w:line="24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47">
      <w:pPr>
        <w:widowControl w:val="0"/>
        <w:spacing w:line="240" w:lineRule="auto"/>
        <w:jc w:val="both"/>
        <w:rPr>
          <w:rFonts w:ascii="Times" w:cs="Times" w:eastAsia="Times" w:hAnsi="Times"/>
          <w:b w:val="1"/>
          <w:sz w:val="24"/>
          <w:szCs w:val="24"/>
        </w:rPr>
      </w:pPr>
      <w:r w:rsidDel="00000000" w:rsidR="00000000" w:rsidRPr="00000000">
        <w:rPr>
          <w:rFonts w:ascii="Times" w:cs="Times" w:eastAsia="Times" w:hAnsi="Times"/>
          <w:sz w:val="24"/>
          <w:szCs w:val="24"/>
        </w:rPr>
        <w:drawing>
          <wp:anchor allowOverlap="1" behindDoc="0" distB="114300" distT="114300" distL="114300" distR="114300" hidden="0" layoutInCell="1" locked="0" relativeHeight="0" simplePos="0">
            <wp:simplePos x="0" y="0"/>
            <wp:positionH relativeFrom="page">
              <wp:posOffset>2581275</wp:posOffset>
            </wp:positionH>
            <wp:positionV relativeFrom="page">
              <wp:posOffset>6391275</wp:posOffset>
            </wp:positionV>
            <wp:extent cx="709613" cy="346358"/>
            <wp:effectExtent b="0" l="0" r="0" t="0"/>
            <wp:wrapSquare wrapText="bothSides" distB="114300" distT="114300" distL="114300" distR="114300"/>
            <wp:docPr id="45"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709613" cy="346358"/>
                    </a:xfrm>
                    <a:prstGeom prst="rect"/>
                    <a:ln/>
                  </pic:spPr>
                </pic:pic>
              </a:graphicData>
            </a:graphic>
          </wp:anchor>
        </w:drawing>
      </w:r>
      <w:r w:rsidDel="00000000" w:rsidR="00000000" w:rsidRPr="00000000">
        <w:rPr>
          <w:rFonts w:ascii="Times" w:cs="Times" w:eastAsia="Times" w:hAnsi="Times"/>
          <w:sz w:val="24"/>
          <w:szCs w:val="24"/>
          <w:rtl w:val="0"/>
        </w:rPr>
        <w:t xml:space="preserve">1.</w:t>
      </w:r>
      <w:r w:rsidDel="00000000" w:rsidR="00000000" w:rsidRPr="00000000">
        <w:rPr>
          <w:rFonts w:ascii="Times" w:cs="Times" w:eastAsia="Times" w:hAnsi="Times"/>
          <w:b w:val="1"/>
          <w:sz w:val="24"/>
          <w:szCs w:val="24"/>
          <w:rtl w:val="0"/>
        </w:rPr>
        <w:t xml:space="preserve">Harshita R Vastrad -</w:t>
      </w:r>
    </w:p>
    <w:p w:rsidR="00000000" w:rsidDel="00000000" w:rsidP="00000000" w:rsidRDefault="00000000" w:rsidRPr="00000000" w14:paraId="00000048">
      <w:pPr>
        <w:widowControl w:val="0"/>
        <w:spacing w:line="240" w:lineRule="auto"/>
        <w:jc w:val="both"/>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49">
      <w:pPr>
        <w:widowControl w:val="0"/>
        <w:spacing w:line="240" w:lineRule="auto"/>
        <w:jc w:val="both"/>
        <w:rPr>
          <w:rFonts w:ascii="Times" w:cs="Times" w:eastAsia="Times" w:hAnsi="Time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1600200</wp:posOffset>
            </wp:positionH>
            <wp:positionV relativeFrom="paragraph">
              <wp:posOffset>161925</wp:posOffset>
            </wp:positionV>
            <wp:extent cx="842963" cy="233763"/>
            <wp:effectExtent b="0" l="0" r="0" t="0"/>
            <wp:wrapSquare wrapText="bothSides" distB="114300" distT="114300" distL="114300" distR="114300"/>
            <wp:docPr id="40" name="image20.jpg"/>
            <a:graphic>
              <a:graphicData uri="http://schemas.openxmlformats.org/drawingml/2006/picture">
                <pic:pic>
                  <pic:nvPicPr>
                    <pic:cNvPr id="0" name="image20.jpg"/>
                    <pic:cNvPicPr preferRelativeResize="0"/>
                  </pic:nvPicPr>
                  <pic:blipFill>
                    <a:blip r:embed="rId11"/>
                    <a:srcRect b="0" l="0" r="0" t="0"/>
                    <a:stretch>
                      <a:fillRect/>
                    </a:stretch>
                  </pic:blipFill>
                  <pic:spPr>
                    <a:xfrm>
                      <a:off x="0" y="0"/>
                      <a:ext cx="842963" cy="233763"/>
                    </a:xfrm>
                    <a:prstGeom prst="rect"/>
                    <a:ln/>
                  </pic:spPr>
                </pic:pic>
              </a:graphicData>
            </a:graphic>
          </wp:anchor>
        </w:drawing>
      </w:r>
    </w:p>
    <w:p w:rsidR="00000000" w:rsidDel="00000000" w:rsidP="00000000" w:rsidRDefault="00000000" w:rsidRPr="00000000" w14:paraId="0000004A">
      <w:pPr>
        <w:widowControl w:val="0"/>
        <w:spacing w:line="240" w:lineRule="auto"/>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2.</w:t>
      </w:r>
      <w:r w:rsidDel="00000000" w:rsidR="00000000" w:rsidRPr="00000000">
        <w:rPr>
          <w:rFonts w:ascii="Times" w:cs="Times" w:eastAsia="Times" w:hAnsi="Times"/>
          <w:b w:val="1"/>
          <w:sz w:val="24"/>
          <w:szCs w:val="24"/>
          <w:rtl w:val="0"/>
        </w:rPr>
        <w:t xml:space="preserve">V Saisri      </w:t>
        <w:tab/>
        <w:tab/>
        <w:t xml:space="preserve"> - </w:t>
      </w:r>
      <w:r w:rsidDel="00000000" w:rsidR="00000000" w:rsidRPr="00000000">
        <w:rPr>
          <w:rtl w:val="0"/>
        </w:rPr>
      </w:r>
    </w:p>
    <w:p w:rsidR="00000000" w:rsidDel="00000000" w:rsidP="00000000" w:rsidRDefault="00000000" w:rsidRPr="00000000" w14:paraId="0000004B">
      <w:pPr>
        <w:widowControl w:val="0"/>
        <w:spacing w:line="24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4C">
      <w:pPr>
        <w:widowControl w:val="0"/>
        <w:spacing w:line="240" w:lineRule="auto"/>
        <w:jc w:val="both"/>
        <w:rPr>
          <w:rFonts w:ascii="Times" w:cs="Times" w:eastAsia="Times" w:hAnsi="Times"/>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1600200</wp:posOffset>
            </wp:positionH>
            <wp:positionV relativeFrom="paragraph">
              <wp:posOffset>114300</wp:posOffset>
            </wp:positionV>
            <wp:extent cx="919163" cy="295275"/>
            <wp:effectExtent b="0" l="0" r="0" t="0"/>
            <wp:wrapSquare wrapText="bothSides" distB="114300" distT="114300" distL="114300" distR="114300"/>
            <wp:docPr id="39"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919163" cy="295275"/>
                    </a:xfrm>
                    <a:prstGeom prst="rect"/>
                    <a:ln/>
                  </pic:spPr>
                </pic:pic>
              </a:graphicData>
            </a:graphic>
          </wp:anchor>
        </w:drawing>
      </w:r>
    </w:p>
    <w:p w:rsidR="00000000" w:rsidDel="00000000" w:rsidP="00000000" w:rsidRDefault="00000000" w:rsidRPr="00000000" w14:paraId="0000004D">
      <w:pPr>
        <w:widowControl w:val="0"/>
        <w:spacing w:line="240" w:lineRule="auto"/>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3.</w:t>
      </w:r>
      <w:r w:rsidDel="00000000" w:rsidR="00000000" w:rsidRPr="00000000">
        <w:rPr>
          <w:rFonts w:ascii="Times" w:cs="Times" w:eastAsia="Times" w:hAnsi="Times"/>
          <w:b w:val="1"/>
          <w:sz w:val="24"/>
          <w:szCs w:val="24"/>
          <w:rtl w:val="0"/>
        </w:rPr>
        <w:t xml:space="preserve"> Shreya V Deexit     -</w:t>
      </w: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jc w:val="left"/>
        <w:rPr/>
      </w:pPr>
      <w:r w:rsidDel="00000000" w:rsidR="00000000" w:rsidRPr="00000000">
        <w:rPr>
          <w:rtl w:val="0"/>
        </w:rPr>
      </w:r>
    </w:p>
    <w:p w:rsidR="00000000" w:rsidDel="00000000" w:rsidP="00000000" w:rsidRDefault="00000000" w:rsidRPr="00000000" w14:paraId="00000059">
      <w:pPr>
        <w:jc w:val="center"/>
        <w:rPr>
          <w:rFonts w:ascii="Times New Roman" w:cs="Times New Roman" w:eastAsia="Times New Roman" w:hAnsi="Times New Roman"/>
          <w:b w:val="1"/>
          <w:sz w:val="36"/>
          <w:szCs w:val="36"/>
        </w:rPr>
      </w:pPr>
      <w:r w:rsidDel="00000000" w:rsidR="00000000" w:rsidRPr="00000000">
        <w:rPr>
          <w:rtl w:val="0"/>
        </w:rPr>
        <w:t xml:space="preserve"> </w:t>
      </w:r>
      <w:r w:rsidDel="00000000" w:rsidR="00000000" w:rsidRPr="00000000">
        <w:rPr>
          <w:rFonts w:ascii="Times New Roman" w:cs="Times New Roman" w:eastAsia="Times New Roman" w:hAnsi="Times New Roman"/>
          <w:b w:val="1"/>
          <w:sz w:val="36"/>
          <w:szCs w:val="36"/>
          <w:rtl w:val="0"/>
        </w:rPr>
        <w:t xml:space="preserve">ABSTRACT</w:t>
      </w:r>
    </w:p>
    <w:p w:rsidR="00000000" w:rsidDel="00000000" w:rsidP="00000000" w:rsidRDefault="00000000" w:rsidRPr="00000000" w14:paraId="0000005A">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B">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Brain Computer Interface (BCI) refers to the interaction of the central nervous system or the brain with a computer where the signals generated by the brain due to external stimulus are used to control an external device. The electroencephalographic (EEG) signal obtained by the imagination of movements of hands and legs is being used in our project. The EEG signal is susceptible to external noise and hence filtering out the perturbations and from the actual EEG data classifying it and building a system is the challenge. </w:t>
      </w:r>
    </w:p>
    <w:p w:rsidR="00000000" w:rsidDel="00000000" w:rsidP="00000000" w:rsidRDefault="00000000" w:rsidRPr="00000000" w14:paraId="0000005C">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project we have preprocessed the signal to get noise-free EEG signal and extracted features from the EEG signal using time-frequency analysis. ANN model is used for the classification of Motor Imagery electroencephalography (MI-EEG) signals; to avoid overfitting of the data, we have used an early stopping method. Comparison of accuracies is done for different variations of the ANN model.</w:t>
      </w:r>
    </w:p>
    <w:p w:rsidR="00000000" w:rsidDel="00000000" w:rsidP="00000000" w:rsidRDefault="00000000" w:rsidRPr="00000000" w14:paraId="0000005D">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output from the model is given to the Robotic arm. Arm can pick lightweight objects from one place and drop it to a predefined place. Robotic Arm is built using raspberry pi, DC motors, H-bridge, pi camera. Object detection is used for object identification, picking and dropping.</w:t>
      </w:r>
    </w:p>
    <w:p w:rsidR="00000000" w:rsidDel="00000000" w:rsidP="00000000" w:rsidRDefault="00000000" w:rsidRPr="00000000" w14:paraId="0000005E">
      <w:pPr>
        <w:spacing w:line="360"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F">
      <w:pPr>
        <w:spacing w:line="480" w:lineRule="auto"/>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24"/>
          <w:szCs w:val="24"/>
          <w:rtl w:val="0"/>
        </w:rPr>
        <w:t xml:space="preserve">Keywords:</w:t>
      </w:r>
      <w:r w:rsidDel="00000000" w:rsidR="00000000" w:rsidRPr="00000000">
        <w:rPr>
          <w:rFonts w:ascii="Times New Roman" w:cs="Times New Roman" w:eastAsia="Times New Roman" w:hAnsi="Times New Roman"/>
          <w:sz w:val="24"/>
          <w:szCs w:val="24"/>
          <w:rtl w:val="0"/>
        </w:rPr>
        <w:t xml:space="preserve"> Brain Computer Interface (BCI), Electroencephalography (EEG),  Brain Robot Interface (BRI), Motor Imagery (MI)</w:t>
      </w: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60">
      <w:pPr>
        <w:spacing w:after="240" w:before="240" w:lineRule="auto"/>
        <w:ind w:left="2160" w:firstLine="72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Acknowledgement</w:t>
      </w:r>
    </w:p>
    <w:p w:rsidR="00000000" w:rsidDel="00000000" w:rsidP="00000000" w:rsidRDefault="00000000" w:rsidRPr="00000000" w14:paraId="00000061">
      <w:pPr>
        <w:spacing w:after="240" w:before="240" w:lineRule="auto"/>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2">
      <w:pPr>
        <w:spacing w:after="240" w:before="240" w:line="480" w:lineRule="auto"/>
        <w:ind w:firstLine="70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With immense pleasure, presenting our project ‘BCI Robotic Arm’ report as a part of our curriculum in ‘B.Tech in Electronics and Communication Engineering’. We wish to all people who gave us endless support throughout.</w:t>
      </w:r>
    </w:p>
    <w:p w:rsidR="00000000" w:rsidDel="00000000" w:rsidP="00000000" w:rsidRDefault="00000000" w:rsidRPr="00000000" w14:paraId="00000063">
      <w:pPr>
        <w:spacing w:after="240" w:before="240" w:line="480" w:lineRule="auto"/>
        <w:ind w:firstLine="70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 express our profound gratitude to our guide Dr. Niranjana Krupa and Prof.Shweta G for giving us guidance and encouragement throughout the course of our project.        </w:t>
        <w:tab/>
      </w:r>
    </w:p>
    <w:p w:rsidR="00000000" w:rsidDel="00000000" w:rsidP="00000000" w:rsidRDefault="00000000" w:rsidRPr="00000000" w14:paraId="00000064">
      <w:pPr>
        <w:spacing w:after="240" w:before="240" w:line="48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65">
      <w:pPr>
        <w:spacing w:after="240" w:before="240" w:line="48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Shreya V Deexit</w:t>
      </w:r>
    </w:p>
    <w:p w:rsidR="00000000" w:rsidDel="00000000" w:rsidP="00000000" w:rsidRDefault="00000000" w:rsidRPr="00000000" w14:paraId="00000066">
      <w:pPr>
        <w:spacing w:after="240" w:before="240" w:line="48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 Saisri</w:t>
      </w:r>
    </w:p>
    <w:p w:rsidR="00000000" w:rsidDel="00000000" w:rsidP="00000000" w:rsidRDefault="00000000" w:rsidRPr="00000000" w14:paraId="00000067">
      <w:pPr>
        <w:spacing w:after="240" w:before="240" w:line="48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Harshita R Vastrad</w:t>
      </w:r>
    </w:p>
    <w:p w:rsidR="00000000" w:rsidDel="00000000" w:rsidP="00000000" w:rsidRDefault="00000000" w:rsidRPr="00000000" w14:paraId="00000068">
      <w:pPr>
        <w:spacing w:after="240" w:befor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9">
      <w:pPr>
        <w:spacing w:after="240" w:befor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A">
      <w:pPr>
        <w:spacing w:after="240" w:befor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B">
      <w:pPr>
        <w:spacing w:after="240" w:befor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C">
      <w:pPr>
        <w:spacing w:after="240" w:befor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D">
      <w:pPr>
        <w:spacing w:after="240" w:befor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E">
      <w:pPr>
        <w:spacing w:after="240" w:befor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F">
      <w:pPr>
        <w:spacing w:before="240" w:lineRule="auto"/>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0">
      <w:pPr>
        <w:spacing w:before="240" w:lineRule="auto"/>
        <w:ind w:left="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TABLE OF CONTENTS</w:t>
      </w:r>
    </w:p>
    <w:p w:rsidR="00000000" w:rsidDel="00000000" w:rsidP="00000000" w:rsidRDefault="00000000" w:rsidRPr="00000000" w14:paraId="00000071">
      <w:pPr>
        <w:spacing w:befor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2">
      <w:pPr>
        <w:spacing w:before="240"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1.  Introduction</w:t>
        <w:tab/>
      </w:r>
      <w:r w:rsidDel="00000000" w:rsidR="00000000" w:rsidRPr="00000000">
        <w:rPr>
          <w:rFonts w:ascii="Times New Roman" w:cs="Times New Roman" w:eastAsia="Times New Roman" w:hAnsi="Times New Roman"/>
          <w:sz w:val="26"/>
          <w:szCs w:val="26"/>
          <w:rtl w:val="0"/>
        </w:rPr>
        <w:tab/>
        <w:tab/>
        <w:tab/>
        <w:tab/>
        <w:tab/>
        <w:tab/>
        <w:tab/>
        <w:tab/>
        <w:t xml:space="preserve"> 11</w:t>
      </w:r>
    </w:p>
    <w:p w:rsidR="00000000" w:rsidDel="00000000" w:rsidP="00000000" w:rsidRDefault="00000000" w:rsidRPr="00000000" w14:paraId="00000073">
      <w:pPr>
        <w:spacing w:before="240"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1.1. Problem Statement………………………………………………...12</w:t>
      </w:r>
    </w:p>
    <w:p w:rsidR="00000000" w:rsidDel="00000000" w:rsidP="00000000" w:rsidRDefault="00000000" w:rsidRPr="00000000" w14:paraId="00000074">
      <w:pPr>
        <w:spacing w:before="240"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1.2. Objective…………………………………………………………..12</w:t>
      </w:r>
    </w:p>
    <w:p w:rsidR="00000000" w:rsidDel="00000000" w:rsidP="00000000" w:rsidRDefault="00000000" w:rsidRPr="00000000" w14:paraId="00000075">
      <w:pPr>
        <w:spacing w:before="240"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2. Literature review</w:t>
        <w:tab/>
        <w:tab/>
      </w:r>
      <w:r w:rsidDel="00000000" w:rsidR="00000000" w:rsidRPr="00000000">
        <w:rPr>
          <w:rFonts w:ascii="Times New Roman" w:cs="Times New Roman" w:eastAsia="Times New Roman" w:hAnsi="Times New Roman"/>
          <w:sz w:val="26"/>
          <w:szCs w:val="26"/>
          <w:rtl w:val="0"/>
        </w:rPr>
        <w:tab/>
        <w:tab/>
        <w:tab/>
        <w:tab/>
        <w:tab/>
        <w:t xml:space="preserve">            14</w:t>
      </w:r>
    </w:p>
    <w:p w:rsidR="00000000" w:rsidDel="00000000" w:rsidP="00000000" w:rsidRDefault="00000000" w:rsidRPr="00000000" w14:paraId="00000076">
      <w:pPr>
        <w:spacing w:before="240"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2.1. Brain Controlled Interface……………………………………......14</w:t>
      </w:r>
    </w:p>
    <w:p w:rsidR="00000000" w:rsidDel="00000000" w:rsidP="00000000" w:rsidRDefault="00000000" w:rsidRPr="00000000" w14:paraId="00000077">
      <w:pPr>
        <w:spacing w:before="240" w:line="240" w:lineRule="auto"/>
        <w:ind w:left="7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w:t>
      </w:r>
      <w:r w:rsidDel="00000000" w:rsidR="00000000" w:rsidRPr="00000000">
        <w:rPr>
          <w:rFonts w:ascii="Times New Roman" w:cs="Times New Roman" w:eastAsia="Times New Roman" w:hAnsi="Times New Roman"/>
          <w:sz w:val="24"/>
          <w:szCs w:val="24"/>
          <w:rtl w:val="0"/>
        </w:rPr>
        <w:t xml:space="preserve">.Electroencephalogram(EEG)</w:t>
      </w:r>
      <w:r w:rsidDel="00000000" w:rsidR="00000000" w:rsidRPr="00000000">
        <w:rPr>
          <w:rFonts w:ascii="Times New Roman" w:cs="Times New Roman" w:eastAsia="Times New Roman" w:hAnsi="Times New Roman"/>
          <w:sz w:val="26"/>
          <w:szCs w:val="26"/>
          <w:rtl w:val="0"/>
        </w:rPr>
        <w:t xml:space="preserve">……………………………………......14</w:t>
      </w:r>
    </w:p>
    <w:p w:rsidR="00000000" w:rsidDel="00000000" w:rsidP="00000000" w:rsidRDefault="00000000" w:rsidRPr="00000000" w14:paraId="00000078">
      <w:pPr>
        <w:spacing w:before="240"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2.3. Motor Imagery……………………………………………………16</w:t>
      </w:r>
    </w:p>
    <w:p w:rsidR="00000000" w:rsidDel="00000000" w:rsidP="00000000" w:rsidRDefault="00000000" w:rsidRPr="00000000" w14:paraId="00000079">
      <w:pPr>
        <w:spacing w:before="240"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2.4. Wavelet Packet Decomposition…………………………..............16</w:t>
      </w:r>
    </w:p>
    <w:p w:rsidR="00000000" w:rsidDel="00000000" w:rsidP="00000000" w:rsidRDefault="00000000" w:rsidRPr="00000000" w14:paraId="0000007A">
      <w:pPr>
        <w:spacing w:before="240"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2.5. Related Work..……………………………………………………17</w:t>
      </w:r>
    </w:p>
    <w:p w:rsidR="00000000" w:rsidDel="00000000" w:rsidP="00000000" w:rsidRDefault="00000000" w:rsidRPr="00000000" w14:paraId="0000007B">
      <w:pPr>
        <w:spacing w:before="240"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3. Methodology</w:t>
        <w:tab/>
      </w:r>
      <w:r w:rsidDel="00000000" w:rsidR="00000000" w:rsidRPr="00000000">
        <w:rPr>
          <w:rFonts w:ascii="Times New Roman" w:cs="Times New Roman" w:eastAsia="Times New Roman" w:hAnsi="Times New Roman"/>
          <w:sz w:val="26"/>
          <w:szCs w:val="26"/>
          <w:rtl w:val="0"/>
        </w:rPr>
        <w:tab/>
        <w:tab/>
        <w:tab/>
        <w:tab/>
        <w:tab/>
        <w:tab/>
        <w:tab/>
        <w:t xml:space="preserve">            19</w:t>
      </w:r>
    </w:p>
    <w:p w:rsidR="00000000" w:rsidDel="00000000" w:rsidP="00000000" w:rsidRDefault="00000000" w:rsidRPr="00000000" w14:paraId="0000007C">
      <w:pPr>
        <w:spacing w:before="240"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3.1. Extracting the data………………………………………..............19</w:t>
      </w:r>
    </w:p>
    <w:p w:rsidR="00000000" w:rsidDel="00000000" w:rsidP="00000000" w:rsidRDefault="00000000" w:rsidRPr="00000000" w14:paraId="0000007D">
      <w:pPr>
        <w:spacing w:before="240"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3.1.1. Dataset ……………………………………………………..19</w:t>
      </w:r>
    </w:p>
    <w:p w:rsidR="00000000" w:rsidDel="00000000" w:rsidP="00000000" w:rsidRDefault="00000000" w:rsidRPr="00000000" w14:paraId="0000007E">
      <w:pPr>
        <w:spacing w:before="240"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3.1.2. Visualising the dataset……………………………………...21</w:t>
      </w:r>
    </w:p>
    <w:p w:rsidR="00000000" w:rsidDel="00000000" w:rsidP="00000000" w:rsidRDefault="00000000" w:rsidRPr="00000000" w14:paraId="0000007F">
      <w:pPr>
        <w:spacing w:before="240"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3.1.3. Block diagram……………………………………………...22</w:t>
      </w:r>
    </w:p>
    <w:p w:rsidR="00000000" w:rsidDel="00000000" w:rsidP="00000000" w:rsidRDefault="00000000" w:rsidRPr="00000000" w14:paraId="00000080">
      <w:pPr>
        <w:spacing w:before="240"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3.2. Pre-processing……………………………………………………23</w:t>
      </w:r>
    </w:p>
    <w:p w:rsidR="00000000" w:rsidDel="00000000" w:rsidP="00000000" w:rsidRDefault="00000000" w:rsidRPr="00000000" w14:paraId="00000081">
      <w:pPr>
        <w:spacing w:before="240"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3.2.1. Event extraction………………………………………….23</w:t>
      </w:r>
    </w:p>
    <w:p w:rsidR="00000000" w:rsidDel="00000000" w:rsidP="00000000" w:rsidRDefault="00000000" w:rsidRPr="00000000" w14:paraId="00000082">
      <w:pPr>
        <w:spacing w:before="240"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3.2.2. Bandpass filtering………………………………………..23</w:t>
      </w:r>
    </w:p>
    <w:p w:rsidR="00000000" w:rsidDel="00000000" w:rsidP="00000000" w:rsidRDefault="00000000" w:rsidRPr="00000000" w14:paraId="00000083">
      <w:pPr>
        <w:spacing w:before="240"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3.2.3. Channel selection………………………………………...25</w:t>
      </w:r>
    </w:p>
    <w:p w:rsidR="00000000" w:rsidDel="00000000" w:rsidP="00000000" w:rsidRDefault="00000000" w:rsidRPr="00000000" w14:paraId="00000084">
      <w:pPr>
        <w:spacing w:before="240"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3.3. Wavelet packet decomposition…………………………………..26</w:t>
      </w:r>
    </w:p>
    <w:p w:rsidR="00000000" w:rsidDel="00000000" w:rsidP="00000000" w:rsidRDefault="00000000" w:rsidRPr="00000000" w14:paraId="00000085">
      <w:pPr>
        <w:spacing w:before="240"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8"/>
          <w:szCs w:val="28"/>
          <w:rtl w:val="0"/>
        </w:rPr>
        <w:t xml:space="preserve">3.4. </w:t>
      </w:r>
      <w:r w:rsidDel="00000000" w:rsidR="00000000" w:rsidRPr="00000000">
        <w:rPr>
          <w:rFonts w:ascii="Times New Roman" w:cs="Times New Roman" w:eastAsia="Times New Roman" w:hAnsi="Times New Roman"/>
          <w:sz w:val="26"/>
          <w:szCs w:val="26"/>
          <w:rtl w:val="0"/>
        </w:rPr>
        <w:t xml:space="preserve">Building the model………………………………………………28</w:t>
      </w:r>
    </w:p>
    <w:p w:rsidR="00000000" w:rsidDel="00000000" w:rsidP="00000000" w:rsidRDefault="00000000" w:rsidRPr="00000000" w14:paraId="00000086">
      <w:pPr>
        <w:spacing w:before="240"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3.5. Training ………………………………………………………….32</w:t>
      </w:r>
    </w:p>
    <w:p w:rsidR="00000000" w:rsidDel="00000000" w:rsidP="00000000" w:rsidRDefault="00000000" w:rsidRPr="00000000" w14:paraId="00000087">
      <w:pPr>
        <w:spacing w:before="240"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3.6. 10-fold cross-validation………………………………………….31</w:t>
      </w:r>
    </w:p>
    <w:p w:rsidR="00000000" w:rsidDel="00000000" w:rsidP="00000000" w:rsidRDefault="00000000" w:rsidRPr="00000000" w14:paraId="00000088">
      <w:pPr>
        <w:spacing w:before="240" w:lin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tl w:val="0"/>
        </w:rPr>
      </w:r>
    </w:p>
    <w:p w:rsidR="00000000" w:rsidDel="00000000" w:rsidP="00000000" w:rsidRDefault="00000000" w:rsidRPr="00000000" w14:paraId="00000089">
      <w:pPr>
        <w:spacing w:before="240"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4. Design of Robotic Arm</w:t>
      </w:r>
      <w:r w:rsidDel="00000000" w:rsidR="00000000" w:rsidRPr="00000000">
        <w:rPr>
          <w:rFonts w:ascii="Times New Roman" w:cs="Times New Roman" w:eastAsia="Times New Roman" w:hAnsi="Times New Roman"/>
          <w:sz w:val="26"/>
          <w:szCs w:val="26"/>
          <w:rtl w:val="0"/>
        </w:rPr>
        <w:t xml:space="preserve">                                                                               33</w:t>
      </w:r>
    </w:p>
    <w:p w:rsidR="00000000" w:rsidDel="00000000" w:rsidP="00000000" w:rsidRDefault="00000000" w:rsidRPr="00000000" w14:paraId="0000008A">
      <w:pPr>
        <w:spacing w:before="240"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4.1. Factors to take into account………………………………………..33</w:t>
      </w:r>
    </w:p>
    <w:p w:rsidR="00000000" w:rsidDel="00000000" w:rsidP="00000000" w:rsidRDefault="00000000" w:rsidRPr="00000000" w14:paraId="0000008B">
      <w:pPr>
        <w:spacing w:before="240"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4.2. Hardware components……………………………………………..34</w:t>
      </w:r>
    </w:p>
    <w:p w:rsidR="00000000" w:rsidDel="00000000" w:rsidP="00000000" w:rsidRDefault="00000000" w:rsidRPr="00000000" w14:paraId="0000008C">
      <w:pPr>
        <w:spacing w:before="240"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4.3.Constraints………………………………………………………….34</w:t>
      </w:r>
    </w:p>
    <w:p w:rsidR="00000000" w:rsidDel="00000000" w:rsidP="00000000" w:rsidRDefault="00000000" w:rsidRPr="00000000" w14:paraId="0000008D">
      <w:pPr>
        <w:spacing w:before="240" w:line="240" w:lineRule="auto"/>
        <w:ind w:left="72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4.4. Computer Vision3………………………………………………….35</w:t>
      </w:r>
    </w:p>
    <w:p w:rsidR="00000000" w:rsidDel="00000000" w:rsidP="00000000" w:rsidRDefault="00000000" w:rsidRPr="00000000" w14:paraId="0000008E">
      <w:pPr>
        <w:spacing w:before="240" w:line="240" w:lineRule="auto"/>
        <w:ind w:left="72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4.4.1. Raspberry-pi setup and configuration……………………35</w:t>
      </w:r>
    </w:p>
    <w:p w:rsidR="00000000" w:rsidDel="00000000" w:rsidP="00000000" w:rsidRDefault="00000000" w:rsidRPr="00000000" w14:paraId="0000008F">
      <w:pPr>
        <w:spacing w:before="240" w:line="240" w:lineRule="auto"/>
        <w:ind w:left="72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4.4.2. Tensorflow setup and loading the saved model………….35</w:t>
      </w:r>
    </w:p>
    <w:p w:rsidR="00000000" w:rsidDel="00000000" w:rsidP="00000000" w:rsidRDefault="00000000" w:rsidRPr="00000000" w14:paraId="00000090">
      <w:pPr>
        <w:spacing w:before="240" w:line="240" w:lineRule="auto"/>
        <w:ind w:left="72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4.4.3 Object color detection…………………………………….36</w:t>
      </w:r>
    </w:p>
    <w:p w:rsidR="00000000" w:rsidDel="00000000" w:rsidP="00000000" w:rsidRDefault="00000000" w:rsidRPr="00000000" w14:paraId="00000091">
      <w:pPr>
        <w:spacing w:before="240" w:line="240" w:lineRule="auto"/>
        <w:ind w:left="72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5. Results And Discussion</w:t>
      </w:r>
      <w:r w:rsidDel="00000000" w:rsidR="00000000" w:rsidRPr="00000000">
        <w:rPr>
          <w:rFonts w:ascii="Times New Roman" w:cs="Times New Roman" w:eastAsia="Times New Roman" w:hAnsi="Times New Roman"/>
          <w:sz w:val="26"/>
          <w:szCs w:val="26"/>
          <w:highlight w:val="white"/>
          <w:rtl w:val="0"/>
        </w:rPr>
        <w:tab/>
        <w:tab/>
        <w:tab/>
        <w:t xml:space="preserve"> </w:t>
        <w:tab/>
        <w:t xml:space="preserve">                                           40</w:t>
      </w:r>
    </w:p>
    <w:p w:rsidR="00000000" w:rsidDel="00000000" w:rsidP="00000000" w:rsidRDefault="00000000" w:rsidRPr="00000000" w14:paraId="00000092">
      <w:pPr>
        <w:spacing w:before="240" w:line="240" w:lineRule="auto"/>
        <w:ind w:left="72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5.1. Analysis of result…………………………………………………..41</w:t>
      </w:r>
    </w:p>
    <w:p w:rsidR="00000000" w:rsidDel="00000000" w:rsidP="00000000" w:rsidRDefault="00000000" w:rsidRPr="00000000" w14:paraId="00000093">
      <w:pPr>
        <w:spacing w:before="240" w:line="240" w:lineRule="auto"/>
        <w:ind w:left="72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        </w:t>
      </w:r>
      <w:r w:rsidDel="00000000" w:rsidR="00000000" w:rsidRPr="00000000">
        <w:rPr>
          <w:rFonts w:ascii="Times New Roman" w:cs="Times New Roman" w:eastAsia="Times New Roman" w:hAnsi="Times New Roman"/>
          <w:sz w:val="26"/>
          <w:szCs w:val="26"/>
          <w:highlight w:val="white"/>
          <w:rtl w:val="0"/>
        </w:rPr>
        <w:t xml:space="preserve">5.2. Conclusion………………………………………………………....42</w:t>
      </w:r>
    </w:p>
    <w:p w:rsidR="00000000" w:rsidDel="00000000" w:rsidP="00000000" w:rsidRDefault="00000000" w:rsidRPr="00000000" w14:paraId="00000094">
      <w:pPr>
        <w:spacing w:before="240" w:line="240" w:lineRule="auto"/>
        <w:ind w:left="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w:t>
        <w:tab/>
        <w:t xml:space="preserve">        5.3 Future scope………………………………………………………...42</w:t>
      </w:r>
    </w:p>
    <w:p w:rsidR="00000000" w:rsidDel="00000000" w:rsidP="00000000" w:rsidRDefault="00000000" w:rsidRPr="00000000" w14:paraId="00000095">
      <w:pPr>
        <w:spacing w:before="240" w:line="240" w:lineRule="auto"/>
        <w:ind w:left="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b w:val="1"/>
          <w:sz w:val="26"/>
          <w:szCs w:val="26"/>
          <w:highlight w:val="white"/>
          <w:rtl w:val="0"/>
        </w:rPr>
        <w:t xml:space="preserve"> References                                                                                                      </w:t>
      </w:r>
      <w:r w:rsidDel="00000000" w:rsidR="00000000" w:rsidRPr="00000000">
        <w:rPr>
          <w:rFonts w:ascii="Times New Roman" w:cs="Times New Roman" w:eastAsia="Times New Roman" w:hAnsi="Times New Roman"/>
          <w:sz w:val="26"/>
          <w:szCs w:val="26"/>
          <w:highlight w:val="white"/>
          <w:rtl w:val="0"/>
        </w:rPr>
        <w:t xml:space="preserve">43</w:t>
      </w:r>
    </w:p>
    <w:p w:rsidR="00000000" w:rsidDel="00000000" w:rsidP="00000000" w:rsidRDefault="00000000" w:rsidRPr="00000000" w14:paraId="00000096">
      <w:pPr>
        <w:spacing w:after="240" w:before="240" w:line="48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97">
      <w:pPr>
        <w:spacing w:after="240" w:before="240" w:line="48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98">
      <w:pPr>
        <w:spacing w:after="240" w:before="240" w:line="48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99">
      <w:pPr>
        <w:spacing w:after="240" w:before="240" w:line="48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9A">
      <w:pPr>
        <w:spacing w:after="240" w:before="240" w:line="48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9B">
      <w:pPr>
        <w:spacing w:after="240" w:before="240" w:line="48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9C">
      <w:pPr>
        <w:spacing w:after="240" w:before="240" w:line="48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9D">
      <w:pPr>
        <w:spacing w:after="240" w:before="240" w:line="48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9E">
      <w:pPr>
        <w:spacing w:after="240" w:before="240" w:line="48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9F">
      <w:pPr>
        <w:spacing w:after="240" w:before="240" w:line="480"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List of  figures</w:t>
      </w:r>
    </w:p>
    <w:p w:rsidR="00000000" w:rsidDel="00000000" w:rsidP="00000000" w:rsidRDefault="00000000" w:rsidRPr="00000000" w14:paraId="000000A0">
      <w:pPr>
        <w:spacing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Figure 1: Brain Robot Interface Schematic…………………………………………………..13</w:t>
      </w:r>
    </w:p>
    <w:p w:rsidR="00000000" w:rsidDel="00000000" w:rsidP="00000000" w:rsidRDefault="00000000" w:rsidRPr="00000000" w14:paraId="000000A1">
      <w:pPr>
        <w:spacing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Figure 2 : EEG electrode positions…………………………………………………………..15</w:t>
      </w:r>
    </w:p>
    <w:p w:rsidR="00000000" w:rsidDel="00000000" w:rsidP="00000000" w:rsidRDefault="00000000" w:rsidRPr="00000000" w14:paraId="000000A2">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 Time scheme for each trial…………...…………………………………………….21</w:t>
      </w:r>
    </w:p>
    <w:p w:rsidR="00000000" w:rsidDel="00000000" w:rsidP="00000000" w:rsidRDefault="00000000" w:rsidRPr="00000000" w14:paraId="000000A3">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 Plot of different channels vs time along with partitioning the events……………..22</w:t>
      </w:r>
    </w:p>
    <w:p w:rsidR="00000000" w:rsidDel="00000000" w:rsidP="00000000" w:rsidRDefault="00000000" w:rsidRPr="00000000" w14:paraId="000000A4">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5:Process step flow diagram………………………………………………………….22</w:t>
      </w:r>
    </w:p>
    <w:p w:rsidR="00000000" w:rsidDel="00000000" w:rsidP="00000000" w:rsidRDefault="00000000" w:rsidRPr="00000000" w14:paraId="000000A5">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6: Frequency spectrum before bandpass filtering………………………………….....24</w:t>
      </w:r>
    </w:p>
    <w:p w:rsidR="00000000" w:rsidDel="00000000" w:rsidP="00000000" w:rsidRDefault="00000000" w:rsidRPr="00000000" w14:paraId="000000A6">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 Frequency spectrum after bandpass filtering……………………………………....24</w:t>
      </w:r>
    </w:p>
    <w:p w:rsidR="00000000" w:rsidDel="00000000" w:rsidP="00000000" w:rsidRDefault="00000000" w:rsidRPr="00000000" w14:paraId="000000A7">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8: Left = 769, Right = 770,Forward = 771,Backward =772……………………….....25</w:t>
      </w:r>
    </w:p>
    <w:p w:rsidR="00000000" w:rsidDel="00000000" w:rsidP="00000000" w:rsidRDefault="00000000" w:rsidRPr="00000000" w14:paraId="000000A8">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9. DWT signal decomposition………………………………………………………..27</w:t>
      </w:r>
    </w:p>
    <w:p w:rsidR="00000000" w:rsidDel="00000000" w:rsidP="00000000" w:rsidRDefault="00000000" w:rsidRPr="00000000" w14:paraId="000000A9">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10. EEG Signal DWT decomposition………………………………………………..27</w:t>
      </w:r>
    </w:p>
    <w:p w:rsidR="00000000" w:rsidDel="00000000" w:rsidP="00000000" w:rsidRDefault="00000000" w:rsidRPr="00000000" w14:paraId="000000AA">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11: Summary of the model…………………………………………………………...29</w:t>
      </w:r>
    </w:p>
    <w:p w:rsidR="00000000" w:rsidDel="00000000" w:rsidP="00000000" w:rsidRDefault="00000000" w:rsidRPr="00000000" w14:paraId="000000AB">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12: Illustration of early stopping………………………………………………..........30</w:t>
      </w:r>
    </w:p>
    <w:p w:rsidR="00000000" w:rsidDel="00000000" w:rsidP="00000000" w:rsidRDefault="00000000" w:rsidRPr="00000000" w14:paraId="000000AC">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13: Train test split…………………………………………………………………….31</w:t>
      </w:r>
    </w:p>
    <w:p w:rsidR="00000000" w:rsidDel="00000000" w:rsidP="00000000" w:rsidRDefault="00000000" w:rsidRPr="00000000" w14:paraId="000000AD">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14: Training phase…………………………………………………………………....32</w:t>
      </w:r>
    </w:p>
    <w:p w:rsidR="00000000" w:rsidDel="00000000" w:rsidP="00000000" w:rsidRDefault="00000000" w:rsidRPr="00000000" w14:paraId="000000AE">
      <w:pPr>
        <w:spacing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15: Circuit Diagram</w:t>
      </w:r>
    </w:p>
    <w:p w:rsidR="00000000" w:rsidDel="00000000" w:rsidP="00000000" w:rsidRDefault="00000000" w:rsidRPr="00000000" w14:paraId="000000AF">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16:Image showing the output of detected red colored object ……………………......36</w:t>
      </w:r>
    </w:p>
    <w:p w:rsidR="00000000" w:rsidDel="00000000" w:rsidP="00000000" w:rsidRDefault="00000000" w:rsidRPr="00000000" w14:paraId="000000B0">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17: Setup for color detection…………………………………………………... …….36</w:t>
      </w:r>
    </w:p>
    <w:p w:rsidR="00000000" w:rsidDel="00000000" w:rsidP="00000000" w:rsidRDefault="00000000" w:rsidRPr="00000000" w14:paraId="000000B1">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18: Block diagram of object color detection…………………………………………37</w:t>
      </w:r>
    </w:p>
    <w:p w:rsidR="00000000" w:rsidDel="00000000" w:rsidP="00000000" w:rsidRDefault="00000000" w:rsidRPr="00000000" w14:paraId="000000B2">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19: Path to the robotic arm …………………………………………………………..37</w:t>
      </w:r>
    </w:p>
    <w:p w:rsidR="00000000" w:rsidDel="00000000" w:rsidP="00000000" w:rsidRDefault="00000000" w:rsidRPr="00000000" w14:paraId="000000B3">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20: Snapshot of Raspberry Pi terminal ……………………………………………...38</w:t>
      </w:r>
    </w:p>
    <w:p w:rsidR="00000000" w:rsidDel="00000000" w:rsidP="00000000" w:rsidRDefault="00000000" w:rsidRPr="00000000" w14:paraId="000000B4">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21:Robotic Arm…………………………………………………………………….. 39</w:t>
      </w:r>
    </w:p>
    <w:p w:rsidR="00000000" w:rsidDel="00000000" w:rsidP="00000000" w:rsidRDefault="00000000" w:rsidRPr="00000000" w14:paraId="000000B5">
      <w:pPr>
        <w:spacing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spacing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spacing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spacing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spacing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spacing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spacing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spacing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spacing w:after="240" w:before="240" w:line="48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BF">
      <w:pPr>
        <w:spacing w:after="240" w:before="240" w:line="48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C0">
      <w:pPr>
        <w:spacing w:after="240" w:before="240" w:line="48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C1">
      <w:pPr>
        <w:spacing w:after="240" w:before="240" w:line="48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C2">
      <w:pPr>
        <w:spacing w:after="240" w:before="240" w:line="48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C3">
      <w:pPr>
        <w:spacing w:after="240" w:before="240" w:line="48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C4">
      <w:pPr>
        <w:spacing w:after="240"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40"/>
          <w:szCs w:val="40"/>
          <w:rtl w:val="0"/>
        </w:rPr>
        <w:t xml:space="preserve">List of  Tables</w:t>
      </w:r>
      <w:r w:rsidDel="00000000" w:rsidR="00000000" w:rsidRPr="00000000">
        <w:rPr>
          <w:rtl w:val="0"/>
        </w:rPr>
      </w:r>
    </w:p>
    <w:p w:rsidR="00000000" w:rsidDel="00000000" w:rsidP="00000000" w:rsidRDefault="00000000" w:rsidRPr="00000000" w14:paraId="000000C5">
      <w:pPr>
        <w:spacing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Table 1:List of event types…………………………………………………………………...20</w:t>
      </w:r>
    </w:p>
    <w:p w:rsidR="00000000" w:rsidDel="00000000" w:rsidP="00000000" w:rsidRDefault="00000000" w:rsidRPr="00000000" w14:paraId="000000C6">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Table 2: Decomposition level for frequency bands…………………………………………..26</w:t>
      </w:r>
      <w:r w:rsidDel="00000000" w:rsidR="00000000" w:rsidRPr="00000000">
        <w:rPr>
          <w:rtl w:val="0"/>
        </w:rPr>
      </w:r>
    </w:p>
    <w:p w:rsidR="00000000" w:rsidDel="00000000" w:rsidP="00000000" w:rsidRDefault="00000000" w:rsidRPr="00000000" w14:paraId="000000C7">
      <w:pPr>
        <w:spacing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Table 3: Accuracy of Classification………………………………………………………….40</w:t>
      </w:r>
    </w:p>
    <w:p w:rsidR="00000000" w:rsidDel="00000000" w:rsidP="00000000" w:rsidRDefault="00000000" w:rsidRPr="00000000" w14:paraId="000000C8">
      <w:pPr>
        <w:spacing w:before="240" w:line="480" w:lineRule="auto"/>
        <w:rPr>
          <w:rFonts w:ascii="Times New Roman" w:cs="Times New Roman" w:eastAsia="Times New Roman" w:hAnsi="Times New Roman"/>
          <w:sz w:val="24"/>
          <w:szCs w:val="24"/>
          <w:highlight w:val="white"/>
        </w:rPr>
        <w:sectPr>
          <w:footerReference r:id="rId13" w:type="default"/>
          <w:pgSz w:h="16834" w:w="11909" w:orient="portrait"/>
          <w:pgMar w:bottom="1440" w:top="1440" w:left="1440" w:right="1440" w:header="720" w:footer="720"/>
          <w:pgNumType w:start="1"/>
        </w:sectPr>
      </w:pPr>
      <w:r w:rsidDel="00000000" w:rsidR="00000000" w:rsidRPr="00000000">
        <w:rPr>
          <w:rFonts w:ascii="Times New Roman" w:cs="Times New Roman" w:eastAsia="Times New Roman" w:hAnsi="Times New Roman"/>
          <w:sz w:val="24"/>
          <w:szCs w:val="24"/>
          <w:highlight w:val="white"/>
          <w:rtl w:val="0"/>
        </w:rPr>
        <w:t xml:space="preserve">Table 4:Fine tuning the model by varying  different parameters…………………………….41</w:t>
      </w:r>
    </w:p>
    <w:p w:rsidR="00000000" w:rsidDel="00000000" w:rsidP="00000000" w:rsidRDefault="00000000" w:rsidRPr="00000000" w14:paraId="000000C9">
      <w:pPr>
        <w:spacing w:before="240" w:line="360" w:lineRule="auto"/>
        <w:rPr>
          <w:rFonts w:ascii="Times New Roman" w:cs="Times New Roman" w:eastAsia="Times New Roman" w:hAnsi="Times New Roman"/>
          <w:b w:val="1"/>
          <w:sz w:val="52"/>
          <w:szCs w:val="52"/>
        </w:rPr>
      </w:pPr>
      <w:r w:rsidDel="00000000" w:rsidR="00000000" w:rsidRPr="00000000">
        <w:rPr>
          <w:rFonts w:ascii="Times New Roman" w:cs="Times New Roman" w:eastAsia="Times New Roman" w:hAnsi="Times New Roman"/>
          <w:b w:val="1"/>
          <w:sz w:val="52"/>
          <w:szCs w:val="52"/>
          <w:rtl w:val="0"/>
        </w:rPr>
        <w:t xml:space="preserve">1.  INTRODUCTION</w:t>
      </w:r>
    </w:p>
    <w:p w:rsidR="00000000" w:rsidDel="00000000" w:rsidP="00000000" w:rsidRDefault="00000000" w:rsidRPr="00000000" w14:paraId="000000CA">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growing number of patients suffering from paralysis is increasing throughout the globe and a lot of people must be dependent on others as they lack mobility. Any disease or injury which results in the lack of voluntary muscle movement can result in the inability of movement of the whole body. The injury of voluntary movement is the main actuator enabling people to move their body. Most patients suffer permanent paralysis while in other cases it can be temporary. BCI technology has the potential to help seriously disabled people with daily activities and human-machine interface applications. The EEG signals obtained from the brain of the user is the main attribute in a BCI system that defines how well a BCI system performs or how well a user can control a system. Robots are increasingly being used in human machine interface systems to help physically challenged people, in addition to robotics and industrial applications. Assistive robots can help disabled people perform everyday tasks in both their personal and professional lives, resulting in increased demand for them. A safe consumer can monitor robots given a variety of traditional input devices such as a mouse, a keyboard, a motion sensor or a teacher pendant in general Human Machine Interface. These machines, on the other hand, are very difficult for physically challenged or older people to use.</w:t>
      </w:r>
    </w:p>
    <w:p w:rsidR="00000000" w:rsidDel="00000000" w:rsidP="00000000" w:rsidRDefault="00000000" w:rsidRPr="00000000" w14:paraId="000000CB">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most common neurological disorders is paralysis, which results in the loss of motion in one or more muscles of the body. Robots will help injured people who have suffered from neuromuscular injuries. Researchers designed the voice-controlled robots to assist the disabled. There are also a variety of ways to use robots that concentrate on the contact between the person and the robot without the use of a human's hand. By having the requisite facilities and preparation, certain patients' Brain Signals may be used to assist them in communicating with others as well as performing different tasks. The BCI device interprets the brain's electrical activity and produces instructions. As a result, these commands can be used to monitor external machines.</w:t>
      </w:r>
    </w:p>
    <w:p w:rsidR="00000000" w:rsidDel="00000000" w:rsidP="00000000" w:rsidRDefault="00000000" w:rsidRPr="00000000" w14:paraId="000000CC">
      <w:pPr>
        <w:spacing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1.1. Problem Statement</w:t>
      </w:r>
    </w:p>
    <w:p w:rsidR="00000000" w:rsidDel="00000000" w:rsidP="00000000" w:rsidRDefault="00000000" w:rsidRPr="00000000" w14:paraId="000000CD">
      <w:pPr>
        <w:numPr>
          <w:ilvl w:val="0"/>
          <w:numId w:val="1"/>
        </w:numPr>
        <w:spacing w:after="0" w:afterAutospacing="0" w:before="240" w:line="48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sz w:val="24"/>
          <w:szCs w:val="24"/>
          <w:rtl w:val="0"/>
        </w:rPr>
        <w:t xml:space="preserve">To use a brain-computer interface (BCI) to communicate between a robot and a person without the use of a human hand, and to assist patients with neurological disorders.</w:t>
      </w:r>
    </w:p>
    <w:p w:rsidR="00000000" w:rsidDel="00000000" w:rsidP="00000000" w:rsidRDefault="00000000" w:rsidRPr="00000000" w14:paraId="000000CE">
      <w:pPr>
        <w:numPr>
          <w:ilvl w:val="0"/>
          <w:numId w:val="1"/>
        </w:numPr>
        <w:spacing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robotic arm will be able to pick up lightweight objects such as medications, water bottles, and other items from one position and drop them to a predetermined location based on the user's brain waves.</w:t>
      </w:r>
    </w:p>
    <w:p w:rsidR="00000000" w:rsidDel="00000000" w:rsidP="00000000" w:rsidRDefault="00000000" w:rsidRPr="00000000" w14:paraId="000000CF">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1.2. Objective</w:t>
      </w:r>
      <w:r w:rsidDel="00000000" w:rsidR="00000000" w:rsidRPr="00000000">
        <w:rPr>
          <w:rtl w:val="0"/>
        </w:rPr>
      </w:r>
    </w:p>
    <w:p w:rsidR="00000000" w:rsidDel="00000000" w:rsidP="00000000" w:rsidRDefault="00000000" w:rsidRPr="00000000" w14:paraId="000000D0">
      <w:pPr>
        <w:widowControl w:val="0"/>
        <w:numPr>
          <w:ilvl w:val="0"/>
          <w:numId w:val="9"/>
        </w:numPr>
        <w:spacing w:line="480" w:lineRule="auto"/>
        <w:ind w:left="720" w:hanging="36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To use brain waves to control robotic arm movement:</w:t>
      </w:r>
    </w:p>
    <w:p w:rsidR="00000000" w:rsidDel="00000000" w:rsidP="00000000" w:rsidRDefault="00000000" w:rsidRPr="00000000" w14:paraId="000000D1">
      <w:pPr>
        <w:widowControl w:val="0"/>
        <w:numPr>
          <w:ilvl w:val="1"/>
          <w:numId w:val="9"/>
        </w:numPr>
        <w:spacing w:line="480" w:lineRule="auto"/>
        <w:ind w:left="1440" w:hanging="36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Pre-processing the dataset,</w:t>
      </w:r>
    </w:p>
    <w:p w:rsidR="00000000" w:rsidDel="00000000" w:rsidP="00000000" w:rsidRDefault="00000000" w:rsidRPr="00000000" w14:paraId="000000D2">
      <w:pPr>
        <w:widowControl w:val="0"/>
        <w:numPr>
          <w:ilvl w:val="1"/>
          <w:numId w:val="9"/>
        </w:numPr>
        <w:spacing w:line="480" w:lineRule="auto"/>
        <w:ind w:left="1440" w:hanging="36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classifying  and sending the classified signal output to the robot for arm movement. </w:t>
      </w:r>
    </w:p>
    <w:p w:rsidR="00000000" w:rsidDel="00000000" w:rsidP="00000000" w:rsidRDefault="00000000" w:rsidRPr="00000000" w14:paraId="000000D3">
      <w:pPr>
        <w:widowControl w:val="0"/>
        <w:numPr>
          <w:ilvl w:val="0"/>
          <w:numId w:val="9"/>
        </w:numPr>
        <w:spacing w:line="480" w:lineRule="auto"/>
        <w:ind w:left="720" w:hanging="36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Image processing for recognition of objects to pick and drop:</w:t>
      </w:r>
    </w:p>
    <w:p w:rsidR="00000000" w:rsidDel="00000000" w:rsidP="00000000" w:rsidRDefault="00000000" w:rsidRPr="00000000" w14:paraId="000000D4">
      <w:pPr>
        <w:widowControl w:val="0"/>
        <w:numPr>
          <w:ilvl w:val="1"/>
          <w:numId w:val="9"/>
        </w:numPr>
        <w:spacing w:line="480" w:lineRule="auto"/>
        <w:ind w:left="1440" w:hanging="36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This process involves object detection. </w:t>
      </w:r>
    </w:p>
    <w:p w:rsidR="00000000" w:rsidDel="00000000" w:rsidP="00000000" w:rsidRDefault="00000000" w:rsidRPr="00000000" w14:paraId="000000D5">
      <w:pPr>
        <w:widowControl w:val="0"/>
        <w:numPr>
          <w:ilvl w:val="1"/>
          <w:numId w:val="9"/>
        </w:numPr>
        <w:spacing w:line="480" w:lineRule="auto"/>
        <w:ind w:left="1440" w:hanging="36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The robot will be able to </w:t>
      </w:r>
    </w:p>
    <w:p w:rsidR="00000000" w:rsidDel="00000000" w:rsidP="00000000" w:rsidRDefault="00000000" w:rsidRPr="00000000" w14:paraId="000000D6">
      <w:pPr>
        <w:widowControl w:val="0"/>
        <w:numPr>
          <w:ilvl w:val="2"/>
          <w:numId w:val="9"/>
        </w:numPr>
        <w:spacing w:line="480" w:lineRule="auto"/>
        <w:ind w:left="2160" w:hanging="36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detect objects, </w:t>
      </w:r>
    </w:p>
    <w:p w:rsidR="00000000" w:rsidDel="00000000" w:rsidP="00000000" w:rsidRDefault="00000000" w:rsidRPr="00000000" w14:paraId="000000D7">
      <w:pPr>
        <w:widowControl w:val="0"/>
        <w:numPr>
          <w:ilvl w:val="2"/>
          <w:numId w:val="9"/>
        </w:numPr>
        <w:spacing w:line="480" w:lineRule="auto"/>
        <w:ind w:left="216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Avoid obstacles,</w:t>
      </w:r>
    </w:p>
    <w:p w:rsidR="00000000" w:rsidDel="00000000" w:rsidP="00000000" w:rsidRDefault="00000000" w:rsidRPr="00000000" w14:paraId="000000D8">
      <w:pPr>
        <w:widowControl w:val="0"/>
        <w:numPr>
          <w:ilvl w:val="2"/>
          <w:numId w:val="9"/>
        </w:numPr>
        <w:spacing w:line="480" w:lineRule="auto"/>
        <w:ind w:left="2160" w:hanging="36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pick and drop the detected object.</w:t>
      </w:r>
    </w:p>
    <w:p w:rsidR="00000000" w:rsidDel="00000000" w:rsidP="00000000" w:rsidRDefault="00000000" w:rsidRPr="00000000" w14:paraId="000000D9">
      <w:pPr>
        <w:widowControl w:val="0"/>
        <w:spacing w:line="480" w:lineRule="auto"/>
        <w:ind w:left="144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A">
      <w:pPr>
        <w:widowControl w:val="0"/>
        <w:numPr>
          <w:ilvl w:val="0"/>
          <w:numId w:val="9"/>
        </w:numPr>
        <w:spacing w:line="480" w:lineRule="auto"/>
        <w:ind w:left="720" w:hanging="36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The outcome of this process is movement of the robotic arm without any motion or gesture in the patients.</w:t>
      </w:r>
    </w:p>
    <w:p w:rsidR="00000000" w:rsidDel="00000000" w:rsidP="00000000" w:rsidRDefault="00000000" w:rsidRPr="00000000" w14:paraId="000000DB">
      <w:pPr>
        <w:spacing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425700"/>
            <wp:effectExtent b="0" l="0" r="0" t="0"/>
            <wp:docPr id="30"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before="240"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1: Brain Robot Interface Schematic </w:t>
      </w:r>
      <w:r w:rsidDel="00000000" w:rsidR="00000000" w:rsidRPr="00000000">
        <w:br w:type="page"/>
      </w:r>
      <w:r w:rsidDel="00000000" w:rsidR="00000000" w:rsidRPr="00000000">
        <w:rPr>
          <w:rtl w:val="0"/>
        </w:rPr>
      </w:r>
    </w:p>
    <w:p w:rsidR="00000000" w:rsidDel="00000000" w:rsidP="00000000" w:rsidRDefault="00000000" w:rsidRPr="00000000" w14:paraId="000000DE">
      <w:pPr>
        <w:spacing w:before="240" w:line="360" w:lineRule="auto"/>
        <w:rPr>
          <w:rFonts w:ascii="Times New Roman" w:cs="Times New Roman" w:eastAsia="Times New Roman" w:hAnsi="Times New Roman"/>
          <w:b w:val="1"/>
          <w:sz w:val="52"/>
          <w:szCs w:val="52"/>
        </w:rPr>
      </w:pPr>
      <w:r w:rsidDel="00000000" w:rsidR="00000000" w:rsidRPr="00000000">
        <w:rPr>
          <w:rFonts w:ascii="Times New Roman" w:cs="Times New Roman" w:eastAsia="Times New Roman" w:hAnsi="Times New Roman"/>
          <w:b w:val="1"/>
          <w:sz w:val="52"/>
          <w:szCs w:val="52"/>
          <w:rtl w:val="0"/>
        </w:rPr>
        <w:t xml:space="preserve">2. LITERATURE REVIEW</w:t>
      </w:r>
    </w:p>
    <w:p w:rsidR="00000000" w:rsidDel="00000000" w:rsidP="00000000" w:rsidRDefault="00000000" w:rsidRPr="00000000" w14:paraId="000000DF">
      <w:pPr>
        <w:spacing w:before="240" w:line="360"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2.1. Brain Controlled Interface</w:t>
      </w:r>
    </w:p>
    <w:p w:rsidR="00000000" w:rsidDel="00000000" w:rsidP="00000000" w:rsidRDefault="00000000" w:rsidRPr="00000000" w14:paraId="000000E0">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Brain Computer Interfaces (BCIs) track brain activity by using electrodes to sense electric signals in the brain that are then transmitted to a computer. After that, the computer extracts features from the task and converts them into outputs that substitute, restore, enhance, complement, or boost human functions.</w:t>
      </w:r>
    </w:p>
    <w:p w:rsidR="00000000" w:rsidDel="00000000" w:rsidP="00000000" w:rsidRDefault="00000000" w:rsidRPr="00000000" w14:paraId="000000E1">
      <w:pPr>
        <w:spacing w:before="240" w:line="360"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2.2. Electroencephalogram (EEG)</w:t>
      </w:r>
    </w:p>
    <w:p w:rsidR="00000000" w:rsidDel="00000000" w:rsidP="00000000" w:rsidRDefault="00000000" w:rsidRPr="00000000" w14:paraId="000000E2">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electroencephalogram (EEG) is a scalp recording of the brain's electrical activity. The cortical electrical activity is reflected in the reported waveforms.</w:t>
      </w:r>
    </w:p>
    <w:p w:rsidR="00000000" w:rsidDel="00000000" w:rsidP="00000000" w:rsidRDefault="00000000" w:rsidRPr="00000000" w14:paraId="000000E3">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EEG signal amplitude is usually measured in microvolts (mV).</w:t>
      </w:r>
    </w:p>
    <w:p w:rsidR="00000000" w:rsidDel="00000000" w:rsidP="00000000" w:rsidRDefault="00000000" w:rsidRPr="00000000" w14:paraId="000000E4">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are the primary frequencies of human EEG waves:</w:t>
      </w:r>
    </w:p>
    <w:p w:rsidR="00000000" w:rsidDel="00000000" w:rsidP="00000000" w:rsidRDefault="00000000" w:rsidRPr="00000000" w14:paraId="000000E5">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1.Delta waves are the slowest. It is common as the dominant rhythm in infants up to one year old, as well as in sleep stages 3 and 4.</w:t>
      </w:r>
    </w:p>
    <w:p w:rsidR="00000000" w:rsidDel="00000000" w:rsidP="00000000" w:rsidRDefault="00000000" w:rsidRPr="00000000" w14:paraId="000000E6">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2.Theta- action is graded as "slow." It is common in children under the age of 13 and when they are sleeping, but it is rare in awake adults.</w:t>
      </w:r>
    </w:p>
    <w:p w:rsidR="00000000" w:rsidDel="00000000" w:rsidP="00000000" w:rsidRDefault="00000000" w:rsidRPr="00000000" w14:paraId="000000E7">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3.Alpha- is commonly seen in the posterior sections of the head on both sides, with the dominant side having a higher amplitude. It occurs when you close your eyes and relax, and it vanishes when you open your eyes or are alerted by some process such as thought or measuring.</w:t>
      </w:r>
    </w:p>
    <w:p w:rsidR="00000000" w:rsidDel="00000000" w:rsidP="00000000" w:rsidRDefault="00000000" w:rsidRPr="00000000" w14:paraId="000000E8">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4.Beta- is a form of "fast" operation. It has a symmetrical distribution on both sides and is visible from the front. It is generally thought to be a natural rhythm.When people have their eyes open, are alert, or are nervous, this is the dominant rhythm.</w:t>
      </w:r>
    </w:p>
    <w:p w:rsidR="00000000" w:rsidDel="00000000" w:rsidP="00000000" w:rsidRDefault="00000000" w:rsidRPr="00000000" w14:paraId="000000E9">
      <w:pPr>
        <w:spacing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3282075" cy="2841404"/>
            <wp:effectExtent b="0" l="0" r="0" t="0"/>
            <wp:docPr id="21"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3282075" cy="2841404"/>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before="240" w:line="36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2 : EEG electrode positions</w:t>
      </w:r>
    </w:p>
    <w:p w:rsidR="00000000" w:rsidDel="00000000" w:rsidP="00000000" w:rsidRDefault="00000000" w:rsidRPr="00000000" w14:paraId="000000EB">
      <w:pPr>
        <w:spacing w:before="240" w:line="360" w:lineRule="auto"/>
        <w:jc w:val="left"/>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EC">
      <w:pPr>
        <w:spacing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D">
      <w:pPr>
        <w:spacing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prominent bone process normally located just behind the outer ear is referred to as the "A" (sometimes referred to as the "M" for mastoid process) which is less prominent in children and some adults. F3, F4, Fz, Cz, C3, C4, O1, O2, A1, A2 (M1, M2) are used in basic  polysomnography. All EEG and EOG electrodes use Cz and Fz as 'field' or 'normal' reference points, while A1-A2 are used for contralateral referencing</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EE">
      <w:pPr>
        <w:spacing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F">
      <w:pPr>
        <w:spacing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0">
      <w:pPr>
        <w:spacing w:before="240" w:line="360" w:lineRule="auto"/>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F1">
      <w:pPr>
        <w:spacing w:before="240" w:line="360" w:lineRule="auto"/>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F2">
      <w:pPr>
        <w:spacing w:before="240" w:line="360"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2.3. Motor Imagery</w:t>
      </w:r>
    </w:p>
    <w:p w:rsidR="00000000" w:rsidDel="00000000" w:rsidP="00000000" w:rsidRDefault="00000000" w:rsidRPr="00000000" w14:paraId="000000F3">
      <w:pPr>
        <w:spacing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One of the standard concepts of BCI is brain computer interface based on motor imagery (MI). In MI, the user can produce induced activity from the motor cortex of the brain by imagining motor movements without any hand movement or external stimulus.</w:t>
      </w:r>
    </w:p>
    <w:p w:rsidR="00000000" w:rsidDel="00000000" w:rsidP="00000000" w:rsidRDefault="00000000" w:rsidRPr="00000000" w14:paraId="000000F4">
      <w:pPr>
        <w:spacing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most convenient basis for designing brain-computer interfaces is motor imagery signals recorded through electroencephalography. Since MI-based BCI allows for a high degree of independence, it enables motor-disabled people to communicate with the system by performing MI tasks in sequence.</w:t>
      </w:r>
    </w:p>
    <w:p w:rsidR="00000000" w:rsidDel="00000000" w:rsidP="00000000" w:rsidRDefault="00000000" w:rsidRPr="00000000" w14:paraId="000000F5">
      <w:pPr>
        <w:spacing w:before="240"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F6">
      <w:pPr>
        <w:spacing w:before="240" w:line="360"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2.4. Wavelet Packet Decomposition</w:t>
      </w:r>
    </w:p>
    <w:p w:rsidR="00000000" w:rsidDel="00000000" w:rsidP="00000000" w:rsidRDefault="00000000" w:rsidRPr="00000000" w14:paraId="000000F7">
      <w:pPr>
        <w:spacing w:before="240"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Discrete Wavelet Transform (DWT) is a multi-resolution time-frequency study of signals. DWT is preferred over Fourier Transform because it has frequency resolution as well as temporal resolution information, which is why it is called a time-frequency analysis.</w:t>
      </w:r>
    </w:p>
    <w:p w:rsidR="00000000" w:rsidDel="00000000" w:rsidP="00000000" w:rsidRDefault="00000000" w:rsidRPr="00000000" w14:paraId="000000F8">
      <w:pPr>
        <w:spacing w:before="240"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Wavelet packet analysis methods are commonly used to pre-process data, resulting in a reasonably satisfactory ANN modelling performance. Typically, the decomposition level chosen is based on the length of the sequence. The maximum decomposition level (M) can theoretically be determined as M = log2 (N), where N is the length of the sequence.</w:t>
      </w:r>
    </w:p>
    <w:p w:rsidR="00000000" w:rsidDel="00000000" w:rsidP="00000000" w:rsidRDefault="00000000" w:rsidRPr="00000000" w14:paraId="000000F9">
      <w:pPr>
        <w:spacing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wavelet becomes smoother as the quantity of vanishing moments increases (longer wavelet filter). The wavelet filter has a length of two times that amount. The meaning of this is that if the signal behaves in an interval that is compatible with a polynomial of degree at most N and the wavelet has N vanishing moments, the wavelet coefficients in that interval will be zero. Polynomials of degree at most N are orthogonal to a wavelet with N vanishing moments. If the signal is a polynomial of degree at most 1 in the interval, a "db1" will return wavelet coefficients of zero in the interval.</w:t>
      </w:r>
      <w:r w:rsidDel="00000000" w:rsidR="00000000" w:rsidRPr="00000000">
        <w:rPr>
          <w:rtl w:val="0"/>
        </w:rPr>
      </w:r>
    </w:p>
    <w:p w:rsidR="00000000" w:rsidDel="00000000" w:rsidP="00000000" w:rsidRDefault="00000000" w:rsidRPr="00000000" w14:paraId="000000FA">
      <w:pPr>
        <w:spacing w:before="240" w:line="360"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2.5. Related Work</w:t>
      </w:r>
    </w:p>
    <w:p w:rsidR="00000000" w:rsidDel="00000000" w:rsidP="00000000" w:rsidRDefault="00000000" w:rsidRPr="00000000" w14:paraId="000000FB">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 paper[2] was the main reference paper used to introduce ‘Robotic Arm BCI.' We learned how to build a hybrid deep learning model using the CNN and the BiLSTM by using a bandpass filter with Hamming-windowed zero step finite impulse response (FIR). Twenty EEG channels near the primary/supplementary motor cortices were chosen after spatial filtering. The MDCBN-based multidirectional CNN-BiLSTM network (MDCBN) deep learning system was used to consider 3D multi-direction.</w:t>
      </w:r>
    </w:p>
    <w:p w:rsidR="00000000" w:rsidDel="00000000" w:rsidP="00000000" w:rsidRDefault="00000000" w:rsidRPr="00000000" w14:paraId="000000FC">
      <w:pPr>
        <w:widowControl w:val="0"/>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 reference paper[1], the ICA (Independent component analysis) algorithm was used to eliminate the polluted channels. The zero-phase second-order Butterworth bandpass filter with a cutoff frequency of 4 to 40 Hz, as well as the HF-CNN model of classification, were all learned from this paper. Because of the EEG uncertainty characteristics, they trained the HF-CNN according to each subject.</w:t>
      </w:r>
    </w:p>
    <w:p w:rsidR="00000000" w:rsidDel="00000000" w:rsidP="00000000" w:rsidRDefault="00000000" w:rsidRPr="00000000" w14:paraId="000000FD">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 [5] was used to investigate various classification techniques. They used three separate classification algorithms in this paper: SVM, KNN, and LDA. When all classifiers were compared, LDA had a higher accuracy of about 87.5 percent. Matlab and an Arduino board were used to interface with the robotic arm. The robotic arm is controlled wirelessly by the Bluetooth module.</w:t>
      </w:r>
    </w:p>
    <w:p w:rsidR="00000000" w:rsidDel="00000000" w:rsidP="00000000" w:rsidRDefault="00000000" w:rsidRPr="00000000" w14:paraId="000000FE">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paper[3] introduced the idea of spatial filtering using typical spatial patterns. This paper also provided a brief overview of the Mutual knowledge (MI) algorithm for feature selection and the naive bayesian classifier for classification.</w:t>
      </w:r>
    </w:p>
    <w:p w:rsidR="00000000" w:rsidDel="00000000" w:rsidP="00000000" w:rsidRDefault="00000000" w:rsidRPr="00000000" w14:paraId="000000FF">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comparison of different BCI classifiers was presented in a reference paper[4].</w:t>
      </w:r>
    </w:p>
    <w:p w:rsidR="00000000" w:rsidDel="00000000" w:rsidP="00000000" w:rsidRDefault="00000000" w:rsidRPr="00000000" w14:paraId="00000100">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provided an overview of the various classification strategies currently in use in the field of BCI. Linear Discriminant Analysis (LDA), Support Vector Machine (SVM), k-Nearest Neighbor (kNN), LSTM, Bi-LSTM, CNN-LSTM, and Bi-LSTM CNN are some of the techniques used. This aided us in comprehending the variety of applications and the various models.</w:t>
      </w:r>
    </w:p>
    <w:p w:rsidR="00000000" w:rsidDel="00000000" w:rsidP="00000000" w:rsidRDefault="00000000" w:rsidRPr="00000000" w14:paraId="00000101">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focus on the interfacing and the usage of Raspberry Pi reference paper [24] was referred. </w:t>
      </w:r>
      <w:r w:rsidDel="00000000" w:rsidR="00000000" w:rsidRPr="00000000">
        <w:rPr>
          <w:rFonts w:ascii="Times New Roman" w:cs="Times New Roman" w:eastAsia="Times New Roman" w:hAnsi="Times New Roman"/>
          <w:sz w:val="24"/>
          <w:szCs w:val="24"/>
          <w:highlight w:val="white"/>
          <w:rtl w:val="0"/>
        </w:rPr>
        <w:t xml:space="preserve">ANN with 1 input layer, 1 hidden layer and 1 output layer. The object's location is  fed as an input to the neural network. The neural network will process this data such that it will output a set of three angles at each joint angle of the robotic arm.The performance is measured in terms of the mean squared error (MSE) for each epoch. MSE decreased as the number of epochs increased.</w:t>
      </w:r>
      <w:r w:rsidDel="00000000" w:rsidR="00000000" w:rsidRPr="00000000">
        <w:rPr>
          <w:rtl w:val="0"/>
        </w:rPr>
      </w:r>
    </w:p>
    <w:p w:rsidR="00000000" w:rsidDel="00000000" w:rsidP="00000000" w:rsidRDefault="00000000" w:rsidRPr="00000000" w14:paraId="00000102">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reference paper [25] they have used 3×3 kernels in each convolutional layer, followed by a Max pooling layer. The fully-connected layer was composed of two hidden layers of 1024 hidden nodes. The output layer had 10  neurons. Then, this model was deployed on a Raspberry Pi board.They achieved a recognition rate of 89%. The one drawback of this paper is centered around high power consumption.</w:t>
      </w:r>
    </w:p>
    <w:p w:rsidR="00000000" w:rsidDel="00000000" w:rsidP="00000000" w:rsidRDefault="00000000" w:rsidRPr="00000000" w14:paraId="00000103">
      <w:pPr>
        <w:spacing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5">
      <w:pPr>
        <w:spacing w:before="240" w:line="360" w:lineRule="auto"/>
        <w:rPr>
          <w:rFonts w:ascii="Times New Roman" w:cs="Times New Roman" w:eastAsia="Times New Roman" w:hAnsi="Times New Roman"/>
          <w:b w:val="1"/>
          <w:sz w:val="52"/>
          <w:szCs w:val="52"/>
        </w:rPr>
      </w:pPr>
      <w:r w:rsidDel="00000000" w:rsidR="00000000" w:rsidRPr="00000000">
        <w:rPr>
          <w:rtl w:val="0"/>
        </w:rPr>
      </w:r>
    </w:p>
    <w:p w:rsidR="00000000" w:rsidDel="00000000" w:rsidP="00000000" w:rsidRDefault="00000000" w:rsidRPr="00000000" w14:paraId="00000106">
      <w:pPr>
        <w:spacing w:before="240" w:line="360" w:lineRule="auto"/>
        <w:rPr>
          <w:rFonts w:ascii="Times New Roman" w:cs="Times New Roman" w:eastAsia="Times New Roman" w:hAnsi="Times New Roman"/>
          <w:b w:val="1"/>
          <w:sz w:val="52"/>
          <w:szCs w:val="52"/>
        </w:rPr>
      </w:pPr>
      <w:r w:rsidDel="00000000" w:rsidR="00000000" w:rsidRPr="00000000">
        <w:rPr>
          <w:rtl w:val="0"/>
        </w:rPr>
      </w:r>
    </w:p>
    <w:p w:rsidR="00000000" w:rsidDel="00000000" w:rsidP="00000000" w:rsidRDefault="00000000" w:rsidRPr="00000000" w14:paraId="00000107">
      <w:pPr>
        <w:spacing w:before="240" w:line="360" w:lineRule="auto"/>
        <w:rPr>
          <w:rFonts w:ascii="Times New Roman" w:cs="Times New Roman" w:eastAsia="Times New Roman" w:hAnsi="Times New Roman"/>
          <w:b w:val="1"/>
          <w:sz w:val="52"/>
          <w:szCs w:val="52"/>
        </w:rPr>
      </w:pPr>
      <w:r w:rsidDel="00000000" w:rsidR="00000000" w:rsidRPr="00000000">
        <w:rPr>
          <w:rFonts w:ascii="Times New Roman" w:cs="Times New Roman" w:eastAsia="Times New Roman" w:hAnsi="Times New Roman"/>
          <w:b w:val="1"/>
          <w:sz w:val="52"/>
          <w:szCs w:val="52"/>
          <w:rtl w:val="0"/>
        </w:rPr>
        <w:t xml:space="preserve">3. METHODOLOGY</w:t>
      </w:r>
    </w:p>
    <w:p w:rsidR="00000000" w:rsidDel="00000000" w:rsidP="00000000" w:rsidRDefault="00000000" w:rsidRPr="00000000" w14:paraId="00000108">
      <w:pPr>
        <w:spacing w:before="240" w:line="360" w:lineRule="auto"/>
        <w:ind w:left="0" w:firstLine="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3.1. Extracting the data</w:t>
      </w:r>
    </w:p>
    <w:p w:rsidR="00000000" w:rsidDel="00000000" w:rsidP="00000000" w:rsidRDefault="00000000" w:rsidRPr="00000000" w14:paraId="00000109">
      <w:pPr>
        <w:spacing w:before="240" w:line="360" w:lineRule="auto"/>
        <w:ind w:left="0" w:firstLine="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3.1.1. The Dataset</w:t>
      </w:r>
    </w:p>
    <w:p w:rsidR="00000000" w:rsidDel="00000000" w:rsidP="00000000" w:rsidRDefault="00000000" w:rsidRPr="00000000" w14:paraId="0000010A">
      <w:pPr>
        <w:spacing w:before="240"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Graz University provided Dataset BCI Competition IV 2a, which we used. This dataset contains EEG data of nine healthy subjects who have performed four types of motor imagery: feet, right hand, left hand and tongue movement. For every subject, the dataset is recorded in two sessions on separate days. One of the sessions was used for instruction, while the other was used for assessment. Each training and assessment session consists of six runs separated by short breaks, with 48 trials in each run (12 trials for each class). There were 288 trials in each session (72 trials per class). Each trial consisted of instructing the participant to visualise one of four motor imagery tasks (Feet, Left hand, Right hand and Tongue) in response to a cue shown on a monitor as shown in figure 2's trial paradigm timing scheme.</w:t>
      </w:r>
    </w:p>
    <w:p w:rsidR="00000000" w:rsidDel="00000000" w:rsidP="00000000" w:rsidRDefault="00000000" w:rsidRPr="00000000" w14:paraId="0000010B">
      <w:pPr>
        <w:spacing w:before="240"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signals were captured from 22 EEG channels and three monopolar EOG channels in accordance with the international 10-20 framework. They were sampled at a rate of 250 Hz and band-pass filtered in the 0.5-100 Hz frequency range. To reduce power line noise, an additional 50 Hz notch filter was used. The EOG channels should not be used for classification and should instead be used to apply artefact removal methods afterward. The files are saved in.gdf format.</w:t>
      </w:r>
    </w:p>
    <w:p w:rsidR="00000000" w:rsidDel="00000000" w:rsidP="00000000" w:rsidRDefault="00000000" w:rsidRPr="00000000" w14:paraId="0000010C">
      <w:pPr>
        <w:spacing w:before="240"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workspace would then have two variables: signals s and a header structure h. There are 25 channels in the signal variable (the first 22 are EEG signals and the last three are EOG signals). The header structure stores event data that defines the data's structure over time. The fields below provide critical details for evaluating this data set:</w:t>
      </w:r>
    </w:p>
    <w:p w:rsidR="00000000" w:rsidDel="00000000" w:rsidP="00000000" w:rsidRDefault="00000000" w:rsidRPr="00000000" w14:paraId="0000010D">
      <w:pPr>
        <w:spacing w:before="240"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h.EVENT.TYP </w:t>
      </w:r>
    </w:p>
    <w:p w:rsidR="00000000" w:rsidDel="00000000" w:rsidP="00000000" w:rsidRDefault="00000000" w:rsidRPr="00000000" w14:paraId="0000010E">
      <w:pPr>
        <w:spacing w:before="240"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h.EVENT.POS</w:t>
      </w:r>
    </w:p>
    <w:p w:rsidR="00000000" w:rsidDel="00000000" w:rsidP="00000000" w:rsidRDefault="00000000" w:rsidRPr="00000000" w14:paraId="0000010F">
      <w:pPr>
        <w:spacing w:before="240"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h.EVENT.DUR</w:t>
      </w:r>
    </w:p>
    <w:p w:rsidR="00000000" w:rsidDel="00000000" w:rsidP="00000000" w:rsidRDefault="00000000" w:rsidRPr="00000000" w14:paraId="00000110">
      <w:pPr>
        <w:spacing w:before="240"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h.EVENT.POS contains the location of an event in samples. The class for that event can be found in h.EVENT.TYP, and the period of that event can be found in h.EVENT.DUR.The types used in this data set are described in Table 1.</w:t>
      </w:r>
    </w:p>
    <w:p w:rsidR="00000000" w:rsidDel="00000000" w:rsidP="00000000" w:rsidRDefault="00000000" w:rsidRPr="00000000" w14:paraId="00000111">
      <w:pPr>
        <w:spacing w:before="240" w:line="480" w:lineRule="auto"/>
        <w:ind w:lef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686175" cy="4648200"/>
            <wp:effectExtent b="0" l="0" r="0" t="0"/>
            <wp:docPr id="26"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3686175"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before="240" w:line="36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Table 1: List of event types</w:t>
      </w:r>
    </w:p>
    <w:p w:rsidR="00000000" w:rsidDel="00000000" w:rsidP="00000000" w:rsidRDefault="00000000" w:rsidRPr="00000000" w14:paraId="00000113">
      <w:pPr>
        <w:spacing w:before="240" w:line="360" w:lineRule="auto"/>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14">
      <w:pPr>
        <w:spacing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30"/>
          <w:szCs w:val="30"/>
        </w:rPr>
        <w:drawing>
          <wp:inline distB="114300" distT="114300" distL="114300" distR="114300">
            <wp:extent cx="5731200" cy="2197100"/>
            <wp:effectExtent b="0" l="0" r="0" t="0"/>
            <wp:docPr id="42"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 Time scheme for each trial</w:t>
      </w:r>
    </w:p>
    <w:p w:rsidR="00000000" w:rsidDel="00000000" w:rsidP="00000000" w:rsidRDefault="00000000" w:rsidRPr="00000000" w14:paraId="00000116">
      <w:pPr>
        <w:spacing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7">
      <w:pPr>
        <w:spacing w:before="240" w:line="360" w:lineRule="auto"/>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18">
      <w:pPr>
        <w:spacing w:before="240" w:line="360"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3.1.2. Visualising the Dataset</w:t>
      </w:r>
    </w:p>
    <w:p w:rsidR="00000000" w:rsidDel="00000000" w:rsidP="00000000" w:rsidRDefault="00000000" w:rsidRPr="00000000" w14:paraId="00000119">
      <w:pPr>
        <w:spacing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SigViewer is an application that is used to view biosignal time series such as EEG or MEG.  It  can build, modify, and display event information in addition to displaying raw data (such as annotations or artefact selections)</w:t>
      </w:r>
      <w:r w:rsidDel="00000000" w:rsidR="00000000" w:rsidRPr="00000000">
        <w:rPr>
          <w:rFonts w:ascii="Times New Roman" w:cs="Times New Roman" w:eastAsia="Times New Roman" w:hAnsi="Times New Roman"/>
          <w:sz w:val="24"/>
          <w:szCs w:val="24"/>
          <w:highlight w:val="white"/>
          <w:rtl w:val="0"/>
        </w:rPr>
        <w:t xml:space="preserve">. Figure 4 is a plot of 25 EEG channels vs time and each event is given a separate colour to differentiate between the events as listed in Table 1. </w:t>
      </w:r>
    </w:p>
    <w:p w:rsidR="00000000" w:rsidDel="00000000" w:rsidP="00000000" w:rsidRDefault="00000000" w:rsidRPr="00000000" w14:paraId="0000011A">
      <w:pPr>
        <w:spacing w:before="240"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B">
      <w:pPr>
        <w:spacing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C">
      <w:pPr>
        <w:spacing w:before="240" w:line="360" w:lineRule="auto"/>
        <w:rPr>
          <w:rFonts w:ascii="Times New Roman" w:cs="Times New Roman" w:eastAsia="Times New Roman" w:hAnsi="Times New Roman"/>
          <w:b w:val="1"/>
          <w:sz w:val="52"/>
          <w:szCs w:val="52"/>
        </w:rPr>
      </w:pPr>
      <w:r w:rsidDel="00000000" w:rsidR="00000000" w:rsidRPr="00000000">
        <w:rPr>
          <w:rtl w:val="0"/>
        </w:rPr>
      </w:r>
    </w:p>
    <w:p w:rsidR="00000000" w:rsidDel="00000000" w:rsidP="00000000" w:rsidRDefault="00000000" w:rsidRPr="00000000" w14:paraId="0000011D">
      <w:pPr>
        <w:spacing w:before="240" w:line="360" w:lineRule="auto"/>
        <w:rPr>
          <w:rFonts w:ascii="Times New Roman" w:cs="Times New Roman" w:eastAsia="Times New Roman" w:hAnsi="Times New Roman"/>
          <w:b w:val="1"/>
          <w:sz w:val="52"/>
          <w:szCs w:val="52"/>
        </w:rPr>
      </w:pPr>
      <w:r w:rsidDel="00000000" w:rsidR="00000000" w:rsidRPr="00000000">
        <w:rPr>
          <w:rtl w:val="0"/>
        </w:rPr>
      </w:r>
    </w:p>
    <w:p w:rsidR="00000000" w:rsidDel="00000000" w:rsidP="00000000" w:rsidRDefault="00000000" w:rsidRPr="00000000" w14:paraId="0000011E">
      <w:pPr>
        <w:spacing w:before="240" w:line="360" w:lineRule="auto"/>
        <w:rPr>
          <w:rFonts w:ascii="Times New Roman" w:cs="Times New Roman" w:eastAsia="Times New Roman" w:hAnsi="Times New Roman"/>
          <w:b w:val="1"/>
          <w:sz w:val="52"/>
          <w:szCs w:val="52"/>
        </w:rPr>
      </w:pPr>
      <w:r w:rsidDel="00000000" w:rsidR="00000000" w:rsidRPr="00000000">
        <w:rPr>
          <w:rFonts w:ascii="Times New Roman" w:cs="Times New Roman" w:eastAsia="Times New Roman" w:hAnsi="Times New Roman"/>
          <w:b w:val="1"/>
          <w:sz w:val="52"/>
          <w:szCs w:val="52"/>
        </w:rPr>
        <w:drawing>
          <wp:inline distB="19050" distT="19050" distL="19050" distR="19050">
            <wp:extent cx="5446900" cy="2816200"/>
            <wp:effectExtent b="0" l="0" r="0" t="0"/>
            <wp:docPr id="33"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446900" cy="28162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before="240" w:line="360" w:lineRule="auto"/>
        <w:ind w:left="720" w:firstLine="720"/>
        <w:jc w:val="center"/>
        <w:rPr>
          <w:rFonts w:ascii="Times New Roman" w:cs="Times New Roman" w:eastAsia="Times New Roman" w:hAnsi="Times New Roman"/>
          <w:b w:val="1"/>
          <w:sz w:val="52"/>
          <w:szCs w:val="52"/>
        </w:rPr>
      </w:pPr>
      <w:r w:rsidDel="00000000" w:rsidR="00000000" w:rsidRPr="00000000">
        <w:rPr>
          <w:rFonts w:ascii="Times New Roman" w:cs="Times New Roman" w:eastAsia="Times New Roman" w:hAnsi="Times New Roman"/>
          <w:b w:val="1"/>
          <w:sz w:val="24"/>
          <w:szCs w:val="24"/>
          <w:rtl w:val="0"/>
        </w:rPr>
        <w:t xml:space="preserve">Figure 4: Plot of different channels vs time along with partitioning the events </w:t>
      </w:r>
      <w:r w:rsidDel="00000000" w:rsidR="00000000" w:rsidRPr="00000000">
        <w:rPr>
          <w:rtl w:val="0"/>
        </w:rPr>
      </w:r>
    </w:p>
    <w:p w:rsidR="00000000" w:rsidDel="00000000" w:rsidP="00000000" w:rsidRDefault="00000000" w:rsidRPr="00000000" w14:paraId="00000120">
      <w:pPr>
        <w:spacing w:before="240" w:line="360" w:lineRule="auto"/>
        <w:rPr>
          <w:rFonts w:ascii="Times New Roman" w:cs="Times New Roman" w:eastAsia="Times New Roman" w:hAnsi="Times New Roman"/>
          <w:b w:val="1"/>
          <w:sz w:val="52"/>
          <w:szCs w:val="52"/>
        </w:rPr>
      </w:pPr>
      <w:r w:rsidDel="00000000" w:rsidR="00000000" w:rsidRPr="00000000">
        <w:rPr>
          <w:rtl w:val="0"/>
        </w:rPr>
      </w:r>
    </w:p>
    <w:p w:rsidR="00000000" w:rsidDel="00000000" w:rsidP="00000000" w:rsidRDefault="00000000" w:rsidRPr="00000000" w14:paraId="00000121">
      <w:pPr>
        <w:spacing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40"/>
          <w:szCs w:val="40"/>
          <w:rtl w:val="0"/>
        </w:rPr>
        <w:t xml:space="preserve">3.1.3. Block Diagram </w:t>
      </w:r>
      <w:r w:rsidDel="00000000" w:rsidR="00000000" w:rsidRPr="00000000">
        <w:rPr>
          <w:rtl w:val="0"/>
        </w:rPr>
      </w:r>
    </w:p>
    <w:p w:rsidR="00000000" w:rsidDel="00000000" w:rsidP="00000000" w:rsidRDefault="00000000" w:rsidRPr="00000000" w14:paraId="00000122">
      <w:pPr>
        <w:spacing w:before="240" w:line="36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rtl w:val="0"/>
        </w:rPr>
        <w:t xml:space="preserve">Figure 5: Process step flow diagram</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262765</wp:posOffset>
            </wp:positionV>
            <wp:extent cx="5731200" cy="2273300"/>
            <wp:effectExtent b="0" l="0" r="0" t="0"/>
            <wp:wrapSquare wrapText="bothSides" distB="114300" distT="114300" distL="114300" distR="114300"/>
            <wp:docPr id="18"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731200" cy="2273300"/>
                    </a:xfrm>
                    <a:prstGeom prst="rect"/>
                    <a:ln/>
                  </pic:spPr>
                </pic:pic>
              </a:graphicData>
            </a:graphic>
          </wp:anchor>
        </w:drawing>
      </w:r>
    </w:p>
    <w:p w:rsidR="00000000" w:rsidDel="00000000" w:rsidP="00000000" w:rsidRDefault="00000000" w:rsidRPr="00000000" w14:paraId="00000123">
      <w:pPr>
        <w:spacing w:before="240" w:line="360" w:lineRule="auto"/>
        <w:jc w:val="left"/>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24">
      <w:pPr>
        <w:spacing w:before="240" w:line="360" w:lineRule="auto"/>
        <w:ind w:left="0" w:firstLine="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3.2. Pre-processing</w:t>
      </w:r>
    </w:p>
    <w:p w:rsidR="00000000" w:rsidDel="00000000" w:rsidP="00000000" w:rsidRDefault="00000000" w:rsidRPr="00000000" w14:paraId="00000125">
      <w:pPr>
        <w:spacing w:before="240" w:line="360" w:lineRule="auto"/>
        <w:ind w:left="0" w:firstLine="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3.2.1. Event Extraction</w:t>
      </w:r>
    </w:p>
    <w:p w:rsidR="00000000" w:rsidDel="00000000" w:rsidP="00000000" w:rsidRDefault="00000000" w:rsidRPr="00000000" w14:paraId="00000126">
      <w:pPr>
        <w:spacing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basis of the events, voluntary and fictional movements were gathered, and these events were extracted and divided into 11 forms. Only four events out of eleven were needed, and they are as follows:</w:t>
      </w:r>
    </w:p>
    <w:p w:rsidR="00000000" w:rsidDel="00000000" w:rsidP="00000000" w:rsidRDefault="00000000" w:rsidRPr="00000000" w14:paraId="00000127">
      <w:pPr>
        <w:spacing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i)Cue onset left (Class 1)</w:t>
      </w:r>
    </w:p>
    <w:p w:rsidR="00000000" w:rsidDel="00000000" w:rsidP="00000000" w:rsidRDefault="00000000" w:rsidRPr="00000000" w14:paraId="00000128">
      <w:pPr>
        <w:spacing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ii)Cue onset right (Class 2)</w:t>
      </w:r>
    </w:p>
    <w:p w:rsidR="00000000" w:rsidDel="00000000" w:rsidP="00000000" w:rsidRDefault="00000000" w:rsidRPr="00000000" w14:paraId="00000129">
      <w:pPr>
        <w:spacing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iii)Cue onset foot (Class 3)</w:t>
      </w:r>
    </w:p>
    <w:p w:rsidR="00000000" w:rsidDel="00000000" w:rsidP="00000000" w:rsidRDefault="00000000" w:rsidRPr="00000000" w14:paraId="0000012A">
      <w:pPr>
        <w:spacing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 Cue onset tongue (Class 4)</w:t>
      </w:r>
    </w:p>
    <w:p w:rsidR="00000000" w:rsidDel="00000000" w:rsidP="00000000" w:rsidRDefault="00000000" w:rsidRPr="00000000" w14:paraId="0000012B">
      <w:pPr>
        <w:spacing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spacing w:before="240" w:line="360" w:lineRule="auto"/>
        <w:ind w:left="0" w:firstLine="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3.2.2. Bandpass Filter</w:t>
      </w:r>
    </w:p>
    <w:p w:rsidR="00000000" w:rsidDel="00000000" w:rsidP="00000000" w:rsidRDefault="00000000" w:rsidRPr="00000000" w14:paraId="0000012D">
      <w:pPr>
        <w:spacing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EEG signals are non-stationary and include alot of noisy signals caused due to objects like eye movement, eye blinks, muscle movement and heart signals that are filtered out of the EEG signal in order to maximise the signal-to-noise ratio.</w:t>
      </w:r>
    </w:p>
    <w:p w:rsidR="00000000" w:rsidDel="00000000" w:rsidP="00000000" w:rsidRDefault="00000000" w:rsidRPr="00000000" w14:paraId="0000012E">
      <w:pPr>
        <w:spacing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extracting the necessary events, we pass frequencies in a frequency band via a one-pass, zero-phase, non-causal bandpass filter with a hamming window. The frequency range of 7Hz to 35Hz has been chosen.Figure 6 depicts the spectrum plot before bandpass. Figure 7 which is the spectrum plot that depicts the area that was used in the model.</w:t>
      </w:r>
    </w:p>
    <w:p w:rsidR="00000000" w:rsidDel="00000000" w:rsidP="00000000" w:rsidRDefault="00000000" w:rsidRPr="00000000" w14:paraId="0000012F">
      <w:pPr>
        <w:spacing w:before="24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spacing w:before="24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spacing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333375</wp:posOffset>
            </wp:positionH>
            <wp:positionV relativeFrom="paragraph">
              <wp:posOffset>114300</wp:posOffset>
            </wp:positionV>
            <wp:extent cx="4057650" cy="2800350"/>
            <wp:effectExtent b="0" l="0" r="0" t="0"/>
            <wp:wrapSquare wrapText="bothSides" distB="114300" distT="114300" distL="114300" distR="114300"/>
            <wp:docPr id="23"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4057650" cy="2800350"/>
                    </a:xfrm>
                    <a:prstGeom prst="rect"/>
                    <a:ln/>
                  </pic:spPr>
                </pic:pic>
              </a:graphicData>
            </a:graphic>
          </wp:anchor>
        </w:drawing>
      </w:r>
    </w:p>
    <w:p w:rsidR="00000000" w:rsidDel="00000000" w:rsidP="00000000" w:rsidRDefault="00000000" w:rsidRPr="00000000" w14:paraId="00000132">
      <w:pPr>
        <w:spacing w:before="24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spacing w:before="240"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4"/>
          <w:szCs w:val="24"/>
          <w:rtl w:val="0"/>
        </w:rPr>
        <w:t xml:space="preserve">Figure 6. Frequency spectrum before bandpass filtering</w:t>
      </w:r>
      <w:r w:rsidDel="00000000" w:rsidR="00000000" w:rsidRPr="00000000">
        <w:rPr>
          <w:rtl w:val="0"/>
        </w:rPr>
      </w:r>
    </w:p>
    <w:p w:rsidR="00000000" w:rsidDel="00000000" w:rsidP="00000000" w:rsidRDefault="00000000" w:rsidRPr="00000000" w14:paraId="00000134">
      <w:pPr>
        <w:spacing w:before="240" w:line="360" w:lineRule="auto"/>
        <w:ind w:left="720" w:firstLine="72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35">
      <w:pPr>
        <w:spacing w:before="240" w:line="360" w:lineRule="auto"/>
        <w:ind w:left="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36">
      <w:pPr>
        <w:spacing w:before="240" w:line="360" w:lineRule="auto"/>
        <w:ind w:left="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37">
      <w:pPr>
        <w:spacing w:before="240" w:line="360" w:lineRule="auto"/>
        <w:ind w:left="0" w:firstLine="0"/>
        <w:rPr>
          <w:rFonts w:ascii="Times New Roman" w:cs="Times New Roman" w:eastAsia="Times New Roman" w:hAnsi="Times New Roman"/>
          <w:b w:val="1"/>
          <w:sz w:val="40"/>
          <w:szCs w:val="40"/>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923925</wp:posOffset>
            </wp:positionH>
            <wp:positionV relativeFrom="paragraph">
              <wp:posOffset>97520</wp:posOffset>
            </wp:positionV>
            <wp:extent cx="3643035" cy="2552850"/>
            <wp:effectExtent b="0" l="0" r="0" t="0"/>
            <wp:wrapSquare wrapText="bothSides" distB="19050" distT="19050" distL="19050" distR="19050"/>
            <wp:docPr id="46"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3643035" cy="2552850"/>
                    </a:xfrm>
                    <a:prstGeom prst="rect"/>
                    <a:ln/>
                  </pic:spPr>
                </pic:pic>
              </a:graphicData>
            </a:graphic>
          </wp:anchor>
        </w:drawing>
      </w:r>
    </w:p>
    <w:p w:rsidR="00000000" w:rsidDel="00000000" w:rsidP="00000000" w:rsidRDefault="00000000" w:rsidRPr="00000000" w14:paraId="00000138">
      <w:pPr>
        <w:spacing w:before="240" w:line="360" w:lineRule="auto"/>
        <w:ind w:left="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39">
      <w:pPr>
        <w:spacing w:before="240" w:line="360" w:lineRule="auto"/>
        <w:ind w:left="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3A">
      <w:pPr>
        <w:spacing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B">
      <w:pPr>
        <w:spacing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C">
      <w:pPr>
        <w:spacing w:before="240" w:line="360" w:lineRule="auto"/>
        <w:ind w:left="72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7: Frequency spectrum after bandpass filtering</w:t>
      </w:r>
      <w:r w:rsidDel="00000000" w:rsidR="00000000" w:rsidRPr="00000000">
        <w:rPr>
          <w:rtl w:val="0"/>
        </w:rPr>
      </w:r>
    </w:p>
    <w:p w:rsidR="00000000" w:rsidDel="00000000" w:rsidP="00000000" w:rsidRDefault="00000000" w:rsidRPr="00000000" w14:paraId="0000013D">
      <w:pPr>
        <w:spacing w:before="240" w:line="360" w:lineRule="auto"/>
        <w:ind w:left="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3E">
      <w:pPr>
        <w:spacing w:before="240" w:line="360" w:lineRule="auto"/>
        <w:ind w:left="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3F">
      <w:pPr>
        <w:spacing w:before="240" w:line="360" w:lineRule="auto"/>
        <w:ind w:left="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40">
      <w:pPr>
        <w:spacing w:before="240" w:line="360" w:lineRule="auto"/>
        <w:ind w:left="0" w:firstLine="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3.2.3. Channel Selection</w:t>
      </w:r>
    </w:p>
    <w:p w:rsidR="00000000" w:rsidDel="00000000" w:rsidP="00000000" w:rsidRDefault="00000000" w:rsidRPr="00000000" w14:paraId="00000141">
      <w:pPr>
        <w:spacing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the literature review, the majority of EOG channel signals represent redundant information about brain function. The EEG signals are extracted using 25 electrodes, 22 of which are EEG channels and 3 of which are EOG channels. EOG channels are regarded as undesirable. The existence of EOG channels in the classification process will have an impact on the classification rate. As a result, these poor channels are omitted for improved accuracy, leaving 22 channels for classification.</w:t>
      </w:r>
    </w:p>
    <w:p w:rsidR="00000000" w:rsidDel="00000000" w:rsidP="00000000" w:rsidRDefault="00000000" w:rsidRPr="00000000" w14:paraId="00000142">
      <w:pPr>
        <w:spacing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8 is the plot of desired class epochs which is averaged over the 22 EEG channels. Only 4 classes (769,770,771,772 as labelled in the dataset) are extracted and averaged.</w:t>
      </w:r>
    </w:p>
    <w:p w:rsidR="00000000" w:rsidDel="00000000" w:rsidP="00000000" w:rsidRDefault="00000000" w:rsidRPr="00000000" w14:paraId="00000143">
      <w:pPr>
        <w:spacing w:before="24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spacing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167063" cy="3324225"/>
            <wp:effectExtent b="0" l="0" r="0" t="0"/>
            <wp:docPr id="22"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3167063" cy="3324225"/>
                    </a:xfrm>
                    <a:prstGeom prst="rect"/>
                    <a:ln/>
                  </pic:spPr>
                </pic:pic>
              </a:graphicData>
            </a:graphic>
          </wp:inline>
        </w:drawing>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3371850</wp:posOffset>
            </wp:positionH>
            <wp:positionV relativeFrom="paragraph">
              <wp:posOffset>180975</wp:posOffset>
            </wp:positionV>
            <wp:extent cx="2728913" cy="3228975"/>
            <wp:effectExtent b="0" l="0" r="0" t="0"/>
            <wp:wrapSquare wrapText="bothSides" distB="19050" distT="19050" distL="19050" distR="19050"/>
            <wp:docPr id="29"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2728913" cy="3228975"/>
                    </a:xfrm>
                    <a:prstGeom prst="rect"/>
                    <a:ln/>
                  </pic:spPr>
                </pic:pic>
              </a:graphicData>
            </a:graphic>
          </wp:anchor>
        </w:drawing>
      </w:r>
    </w:p>
    <w:p w:rsidR="00000000" w:rsidDel="00000000" w:rsidP="00000000" w:rsidRDefault="00000000" w:rsidRPr="00000000" w14:paraId="00000145">
      <w:pPr>
        <w:spacing w:before="240" w:line="360" w:lineRule="auto"/>
        <w:ind w:left="720"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Figure 8: Left = 769, Right = 770, Forward = 771, Backward= 772</w:t>
      </w:r>
      <w:r w:rsidDel="00000000" w:rsidR="00000000" w:rsidRPr="00000000">
        <w:rPr>
          <w:rtl w:val="0"/>
        </w:rPr>
      </w:r>
    </w:p>
    <w:p w:rsidR="00000000" w:rsidDel="00000000" w:rsidP="00000000" w:rsidRDefault="00000000" w:rsidRPr="00000000" w14:paraId="00000146">
      <w:pPr>
        <w:spacing w:before="240" w:line="360" w:lineRule="auto"/>
        <w:ind w:left="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47">
      <w:pPr>
        <w:spacing w:before="240" w:line="360" w:lineRule="auto"/>
        <w:ind w:left="0" w:firstLine="0"/>
        <w:rPr>
          <w:rFonts w:ascii="Times New Roman" w:cs="Times New Roman" w:eastAsia="Times New Roman" w:hAnsi="Times New Roman"/>
          <w:b w:val="1"/>
          <w:sz w:val="25"/>
          <w:szCs w:val="25"/>
          <w:highlight w:val="white"/>
        </w:rPr>
      </w:pPr>
      <w:r w:rsidDel="00000000" w:rsidR="00000000" w:rsidRPr="00000000">
        <w:rPr>
          <w:rFonts w:ascii="Times New Roman" w:cs="Times New Roman" w:eastAsia="Times New Roman" w:hAnsi="Times New Roman"/>
          <w:b w:val="1"/>
          <w:sz w:val="40"/>
          <w:szCs w:val="40"/>
          <w:rtl w:val="0"/>
        </w:rPr>
        <w:t xml:space="preserve">3.3. Wavelet packet decomposition </w:t>
      </w:r>
      <w:r w:rsidDel="00000000" w:rsidR="00000000" w:rsidRPr="00000000">
        <w:rPr>
          <w:rtl w:val="0"/>
        </w:rPr>
      </w:r>
    </w:p>
    <w:p w:rsidR="00000000" w:rsidDel="00000000" w:rsidP="00000000" w:rsidRDefault="00000000" w:rsidRPr="00000000" w14:paraId="00000148">
      <w:pPr>
        <w:shd w:fill="ffffff" w:val="clear"/>
        <w:spacing w:after="220"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split the EEG signal into sub-bands such as Delta (0.5 to 4 Hz), Theta (4 to 8 Hz), Alpha (8 to 16 Hz), Beta (16 to 32 Hz), and Gamma ( &gt;32 Hz) to analyse it.</w:t>
      </w:r>
    </w:p>
    <w:p w:rsidR="00000000" w:rsidDel="00000000" w:rsidP="00000000" w:rsidRDefault="00000000" w:rsidRPr="00000000" w14:paraId="00000149">
      <w:pPr>
        <w:shd w:fill="ffffff" w:val="clear"/>
        <w:spacing w:after="220"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 the filtered EEG signals, a two-level Discrete Wavelet Transform with ‘db4’ as mother wavelet was applied, yielding three groups of comprehensive coefficients d3, d4 and d5 from the signal.</w:t>
      </w:r>
    </w:p>
    <w:p w:rsidR="00000000" w:rsidDel="00000000" w:rsidP="00000000" w:rsidRDefault="00000000" w:rsidRPr="00000000" w14:paraId="0000014A">
      <w:pPr>
        <w:shd w:fill="ffffff" w:val="clear"/>
        <w:spacing w:after="220"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60"/>
        <w:gridCol w:w="2340"/>
        <w:gridCol w:w="3029"/>
        <w:tblGridChange w:id="0">
          <w:tblGrid>
            <w:gridCol w:w="3660"/>
            <w:gridCol w:w="2340"/>
            <w:gridCol w:w="3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Decomposition 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Frequency Bandwidth(Hz)</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Frequency Bands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64-128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Noise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32-64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Noise(Gamma)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16-32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8-16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Alpha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4-8</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Theta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0.5-4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Delta</w:t>
            </w:r>
          </w:p>
        </w:tc>
      </w:tr>
    </w:tbl>
    <w:p w:rsidR="00000000" w:rsidDel="00000000" w:rsidP="00000000" w:rsidRDefault="00000000" w:rsidRPr="00000000" w14:paraId="00000160">
      <w:pPr>
        <w:spacing w:before="240" w:line="36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Table 2: Decomposition level for frequency bands</w:t>
      </w:r>
    </w:p>
    <w:p w:rsidR="00000000" w:rsidDel="00000000" w:rsidP="00000000" w:rsidRDefault="00000000" w:rsidRPr="00000000" w14:paraId="00000161">
      <w:pPr>
        <w:spacing w:before="240" w:line="360" w:lineRule="auto"/>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62">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signal's single level DWT is determined by passing it through highpass and lowpass filters, which generate informative and approximated coefficients, respectively. Using Nyquist law, by subsampling the signals with 2, half of the samples can be discarded. The estimated coefficients from every level are decomposed further for N multi-level DWT by continuously passing them through highpass and lowpass filters until the Nth level informative and approximated coefficients are obtained, as seen in figure 9. The frequency resolution of the  decomposed EEG signal can be seen in figure 10.</w:t>
      </w:r>
    </w:p>
    <w:p w:rsidR="00000000" w:rsidDel="00000000" w:rsidP="00000000" w:rsidRDefault="00000000" w:rsidRPr="00000000" w14:paraId="00000163">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10175" cy="1962150"/>
            <wp:effectExtent b="0" l="0" r="0" t="0"/>
            <wp:docPr id="41"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210175"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9. DWT signal decomposition</w:t>
      </w:r>
    </w:p>
    <w:p w:rsidR="00000000" w:rsidDel="00000000" w:rsidP="00000000" w:rsidRDefault="00000000" w:rsidRPr="00000000" w14:paraId="00000165">
      <w:pPr>
        <w:spacing w:before="240"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628900"/>
            <wp:effectExtent b="0" l="0" r="0" t="0"/>
            <wp:docPr id="43"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5731200" cy="26289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Figure 10. EEG signal DWT decomposition</w:t>
      </w:r>
      <w:r w:rsidDel="00000000" w:rsidR="00000000" w:rsidRPr="00000000">
        <w:rPr>
          <w:rtl w:val="0"/>
        </w:rPr>
      </w:r>
    </w:p>
    <w:p w:rsidR="00000000" w:rsidDel="00000000" w:rsidP="00000000" w:rsidRDefault="00000000" w:rsidRPr="00000000" w14:paraId="00000166">
      <w:pPr>
        <w:spacing w:before="240" w:line="360" w:lineRule="auto"/>
        <w:ind w:left="0" w:firstLine="0"/>
        <w:rPr>
          <w:rFonts w:ascii="Times New Roman" w:cs="Times New Roman" w:eastAsia="Times New Roman" w:hAnsi="Times New Roman"/>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167">
      <w:pPr>
        <w:spacing w:before="240" w:line="360" w:lineRule="auto"/>
        <w:ind w:left="0" w:firstLine="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3.4. Building the model</w:t>
      </w:r>
    </w:p>
    <w:p w:rsidR="00000000" w:rsidDel="00000000" w:rsidP="00000000" w:rsidRDefault="00000000" w:rsidRPr="00000000" w14:paraId="00000168">
      <w:pPr>
        <w:spacing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Artificial neural networks architecture is used to classify the extracted features from the EEG signals into four groups. The model is made up of four layers. The neural network's performance matrix is 4x288, with four motor imagery tasks per 288 data samples. There are 124 neurons in the input layer. A 0.5 dropout is used. Relu is the activation feature used in this layer.</w:t>
      </w:r>
    </w:p>
    <w:p w:rsidR="00000000" w:rsidDel="00000000" w:rsidP="00000000" w:rsidRDefault="00000000" w:rsidRPr="00000000" w14:paraId="00000169">
      <w:pPr>
        <w:spacing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has two hidden layers, each with 124 neurons, a Relu activation feature, and a dropout of 0.5. The L2 regularisation method was used, and it worked well.</w:t>
      </w:r>
    </w:p>
    <w:p w:rsidR="00000000" w:rsidDel="00000000" w:rsidP="00000000" w:rsidRDefault="00000000" w:rsidRPr="00000000" w14:paraId="0000016A">
      <w:pPr>
        <w:spacing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there are four groups to classify, the output layer has four neurons.</w:t>
      </w:r>
    </w:p>
    <w:p w:rsidR="00000000" w:rsidDel="00000000" w:rsidP="00000000" w:rsidRDefault="00000000" w:rsidRPr="00000000" w14:paraId="0000016B">
      <w:pPr>
        <w:spacing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class is represented by a neuron.</w:t>
      </w:r>
    </w:p>
    <w:p w:rsidR="00000000" w:rsidDel="00000000" w:rsidP="00000000" w:rsidRDefault="00000000" w:rsidRPr="00000000" w14:paraId="0000016C">
      <w:pPr>
        <w:spacing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Softmax is the activation function used in the output layer.</w:t>
      </w:r>
    </w:p>
    <w:p w:rsidR="00000000" w:rsidDel="00000000" w:rsidP="00000000" w:rsidRDefault="00000000" w:rsidRPr="00000000" w14:paraId="0000016D">
      <w:pPr>
        <w:spacing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this is a multiclass problem, the optimizer chosen for this model is Rmsprop, and the loss is categorical cross entropy.</w:t>
      </w:r>
    </w:p>
    <w:p w:rsidR="00000000" w:rsidDel="00000000" w:rsidP="00000000" w:rsidRDefault="00000000" w:rsidRPr="00000000" w14:paraId="0000016E">
      <w:pPr>
        <w:spacing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description of the model we used is shown in the diagram below.</w:t>
      </w:r>
    </w:p>
    <w:p w:rsidR="00000000" w:rsidDel="00000000" w:rsidP="00000000" w:rsidRDefault="00000000" w:rsidRPr="00000000" w14:paraId="0000016F">
      <w:pPr>
        <w:spacing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spacing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spacing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spacing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spacing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spacing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spacing w:before="240" w:line="360" w:lineRule="auto"/>
        <w:ind w:left="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638175</wp:posOffset>
            </wp:positionH>
            <wp:positionV relativeFrom="paragraph">
              <wp:posOffset>180975</wp:posOffset>
            </wp:positionV>
            <wp:extent cx="4305300" cy="2457450"/>
            <wp:effectExtent b="0" l="0" r="0" t="0"/>
            <wp:wrapSquare wrapText="bothSides" distB="114300" distT="114300" distL="114300" distR="114300"/>
            <wp:docPr id="27"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4305300" cy="2457450"/>
                    </a:xfrm>
                    <a:prstGeom prst="rect"/>
                    <a:ln/>
                  </pic:spPr>
                </pic:pic>
              </a:graphicData>
            </a:graphic>
          </wp:anchor>
        </w:drawing>
      </w:r>
    </w:p>
    <w:p w:rsidR="00000000" w:rsidDel="00000000" w:rsidP="00000000" w:rsidRDefault="00000000" w:rsidRPr="00000000" w14:paraId="00000176">
      <w:pPr>
        <w:spacing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spacing w:before="240" w:line="36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8">
      <w:pPr>
        <w:spacing w:before="240" w:line="36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9">
      <w:pPr>
        <w:spacing w:before="240" w:line="36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A">
      <w:pPr>
        <w:spacing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B">
      <w:pPr>
        <w:spacing w:before="240" w:line="36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C">
      <w:pPr>
        <w:spacing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D">
      <w:pPr>
        <w:spacing w:before="240" w:line="360" w:lineRule="auto"/>
        <w:jc w:val="center"/>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638175</wp:posOffset>
            </wp:positionH>
            <wp:positionV relativeFrom="paragraph">
              <wp:posOffset>350974</wp:posOffset>
            </wp:positionV>
            <wp:extent cx="4588650" cy="2748800"/>
            <wp:effectExtent b="0" l="0" r="0" t="0"/>
            <wp:wrapSquare wrapText="bothSides" distB="19050" distT="19050" distL="19050" distR="19050"/>
            <wp:docPr id="34"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4588650" cy="2748800"/>
                    </a:xfrm>
                    <a:prstGeom prst="rect"/>
                    <a:ln/>
                  </pic:spPr>
                </pic:pic>
              </a:graphicData>
            </a:graphic>
          </wp:anchor>
        </w:drawing>
      </w:r>
    </w:p>
    <w:p w:rsidR="00000000" w:rsidDel="00000000" w:rsidP="00000000" w:rsidRDefault="00000000" w:rsidRPr="00000000" w14:paraId="0000017E">
      <w:pPr>
        <w:spacing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F">
      <w:pPr>
        <w:spacing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0">
      <w:pPr>
        <w:spacing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1">
      <w:pPr>
        <w:spacing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2">
      <w:pPr>
        <w:spacing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3">
      <w:pPr>
        <w:spacing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4">
      <w:pPr>
        <w:spacing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5">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11: Summary of the model</w:t>
      </w:r>
      <w:r w:rsidDel="00000000" w:rsidR="00000000" w:rsidRPr="00000000">
        <w:rPr>
          <w:rtl w:val="0"/>
        </w:rPr>
      </w:r>
    </w:p>
    <w:p w:rsidR="00000000" w:rsidDel="00000000" w:rsidP="00000000" w:rsidRDefault="00000000" w:rsidRPr="00000000" w14:paraId="00000186">
      <w:pPr>
        <w:spacing w:before="24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spacing w:before="24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spacing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spacing w:before="240" w:line="360" w:lineRule="auto"/>
        <w:ind w:left="0" w:firstLine="0"/>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18A">
      <w:pPr>
        <w:spacing w:before="240" w:line="360" w:lineRule="auto"/>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Early stopping</w:t>
      </w:r>
    </w:p>
    <w:p w:rsidR="00000000" w:rsidDel="00000000" w:rsidP="00000000" w:rsidRDefault="00000000" w:rsidRPr="00000000" w14:paraId="0000018B">
      <w:pPr>
        <w:widowControl w:val="0"/>
        <w:spacing w:after="280"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most common issue with neural network training is deciding how many training epochs to use. Overfitting the training dataset can result in a decrease in model accuracy, whereas selecting a small number of epochs can lead to an underfit model. The Early stopping technique allows us to set out a large count of training epochs and then end training when the model's output on a hold out validation dataset stops improving.</w:t>
      </w:r>
    </w:p>
    <w:p w:rsidR="00000000" w:rsidDel="00000000" w:rsidP="00000000" w:rsidRDefault="00000000" w:rsidRPr="00000000" w14:paraId="0000018C">
      <w:pPr>
        <w:widowControl w:val="0"/>
        <w:spacing w:after="28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plot of training and validation failure against the number of epochs is shown in        Figure 12.The training is stopped when the validity loss attempts to increase in relation to the training loss, as seen in the graph.</w:t>
      </w:r>
      <w:r w:rsidDel="00000000" w:rsidR="00000000" w:rsidRPr="00000000">
        <w:rPr>
          <w:rtl w:val="0"/>
        </w:rPr>
      </w:r>
    </w:p>
    <w:p w:rsidR="00000000" w:rsidDel="00000000" w:rsidP="00000000" w:rsidRDefault="00000000" w:rsidRPr="00000000" w14:paraId="0000018D">
      <w:pPr>
        <w:spacing w:before="240" w:line="36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590925" cy="2447925"/>
            <wp:effectExtent b="0" l="0" r="0" t="0"/>
            <wp:docPr id="28"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3590925"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spacing w:before="240" w:line="360" w:lineRule="auto"/>
        <w:ind w:left="0" w:firstLine="0"/>
        <w:jc w:val="left"/>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24"/>
          <w:szCs w:val="24"/>
          <w:rtl w:val="0"/>
        </w:rPr>
        <w:t xml:space="preserve">                                                Figure 12: Illustration of early stopping</w:t>
      </w:r>
      <w:r w:rsidDel="00000000" w:rsidR="00000000" w:rsidRPr="00000000">
        <w:rPr>
          <w:rtl w:val="0"/>
        </w:rPr>
      </w:r>
    </w:p>
    <w:p w:rsidR="00000000" w:rsidDel="00000000" w:rsidP="00000000" w:rsidRDefault="00000000" w:rsidRPr="00000000" w14:paraId="0000018F">
      <w:pPr>
        <w:spacing w:before="240" w:line="360" w:lineRule="auto"/>
        <w:ind w:left="0" w:firstLine="0"/>
        <w:rPr>
          <w:rFonts w:ascii="Times New Roman" w:cs="Times New Roman" w:eastAsia="Times New Roman" w:hAnsi="Times New Roman"/>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190">
      <w:pPr>
        <w:spacing w:before="240" w:line="360" w:lineRule="auto"/>
        <w:rPr>
          <w:rFonts w:ascii="Times New Roman" w:cs="Times New Roman" w:eastAsia="Times New Roman" w:hAnsi="Times New Roman"/>
          <w:b w:val="1"/>
          <w:sz w:val="52"/>
          <w:szCs w:val="52"/>
        </w:rPr>
      </w:pPr>
      <w:r w:rsidDel="00000000" w:rsidR="00000000" w:rsidRPr="00000000">
        <w:rPr>
          <w:rFonts w:ascii="Times New Roman" w:cs="Times New Roman" w:eastAsia="Times New Roman" w:hAnsi="Times New Roman"/>
          <w:b w:val="1"/>
          <w:sz w:val="40"/>
          <w:szCs w:val="40"/>
          <w:rtl w:val="0"/>
        </w:rPr>
        <w:t xml:space="preserve">3.5.  Training</w:t>
      </w:r>
      <w:r w:rsidDel="00000000" w:rsidR="00000000" w:rsidRPr="00000000">
        <w:rPr>
          <w:rtl w:val="0"/>
        </w:rPr>
      </w:r>
    </w:p>
    <w:p w:rsidR="00000000" w:rsidDel="00000000" w:rsidP="00000000" w:rsidRDefault="00000000" w:rsidRPr="00000000" w14:paraId="00000191">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 was handled with the aid of the proposed model(algorithm). 80% of the total dataset is used for training the model. From 288 data samples, 230 data samples were used as training </w:t>
      </w:r>
      <w:r w:rsidDel="00000000" w:rsidR="00000000" w:rsidRPr="00000000">
        <w:rPr>
          <w:rFonts w:ascii="Times New Roman" w:cs="Times New Roman" w:eastAsia="Times New Roman" w:hAnsi="Times New Roman"/>
          <w:sz w:val="24"/>
          <w:szCs w:val="24"/>
          <w:rtl w:val="0"/>
        </w:rPr>
        <w:t xml:space="preserve">set</w:t>
      </w:r>
      <w:r w:rsidDel="00000000" w:rsidR="00000000" w:rsidRPr="00000000">
        <w:rPr>
          <w:rFonts w:ascii="Times New Roman" w:cs="Times New Roman" w:eastAsia="Times New Roman" w:hAnsi="Times New Roman"/>
          <w:sz w:val="24"/>
          <w:szCs w:val="24"/>
          <w:rtl w:val="0"/>
        </w:rPr>
        <w:t xml:space="preserve"> and the remaining 58 data samples were used for testing. The model was initially trained with 300 epochs, after which the early stopping was implemented such that training loss never goes below validation loss.</w:t>
      </w:r>
    </w:p>
    <w:p w:rsidR="00000000" w:rsidDel="00000000" w:rsidP="00000000" w:rsidRDefault="00000000" w:rsidRPr="00000000" w14:paraId="00000192">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training the model we saved the model weight with the help of a tensorflow module called save_model. Figure 14 illustrates the training phase which displays losses and accuracy for that particular epoch of training.</w:t>
      </w:r>
    </w:p>
    <w:p w:rsidR="00000000" w:rsidDel="00000000" w:rsidP="00000000" w:rsidRDefault="00000000" w:rsidRPr="00000000" w14:paraId="00000193">
      <w:pPr>
        <w:spacing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52"/>
          <w:szCs w:val="52"/>
        </w:rPr>
        <w:drawing>
          <wp:inline distB="114300" distT="114300" distL="114300" distR="114300">
            <wp:extent cx="5731200" cy="2311400"/>
            <wp:effectExtent b="0" l="0" r="0" t="0"/>
            <wp:docPr id="24"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before="240" w:line="36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24"/>
          <w:szCs w:val="24"/>
          <w:rtl w:val="0"/>
        </w:rPr>
        <w:t xml:space="preserve">Figure 13: Training phase</w:t>
      </w:r>
      <w:r w:rsidDel="00000000" w:rsidR="00000000" w:rsidRPr="00000000">
        <w:rPr>
          <w:rtl w:val="0"/>
        </w:rPr>
      </w:r>
    </w:p>
    <w:p w:rsidR="00000000" w:rsidDel="00000000" w:rsidP="00000000" w:rsidRDefault="00000000" w:rsidRPr="00000000" w14:paraId="00000196">
      <w:pPr>
        <w:spacing w:before="240" w:line="360" w:lineRule="auto"/>
        <w:ind w:left="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97">
      <w:pPr>
        <w:spacing w:before="240" w:line="360" w:lineRule="auto"/>
        <w:ind w:left="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98">
      <w:pPr>
        <w:spacing w:before="240" w:line="360" w:lineRule="auto"/>
        <w:ind w:left="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99">
      <w:pPr>
        <w:spacing w:before="240" w:line="360" w:lineRule="auto"/>
        <w:ind w:left="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9A">
      <w:pPr>
        <w:spacing w:before="240" w:line="360" w:lineRule="auto"/>
        <w:ind w:left="0" w:firstLine="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3.6.  10-fold cross-validation</w:t>
      </w:r>
    </w:p>
    <w:p w:rsidR="00000000" w:rsidDel="00000000" w:rsidP="00000000" w:rsidRDefault="00000000" w:rsidRPr="00000000" w14:paraId="0000019B">
      <w:pPr>
        <w:spacing w:before="240"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initial sample is randomly partitioned into 10 equal-sized subsamples in 10-fold cross-validation. A single subsample from the ten is held as validation data for testing the model, while the remaining nine are used as training data. The cross-validation process is then replicated ten times (the folds), with each of the ten subsamples serving as validation data exactly once.</w:t>
      </w:r>
    </w:p>
    <w:p w:rsidR="00000000" w:rsidDel="00000000" w:rsidP="00000000" w:rsidRDefault="00000000" w:rsidRPr="00000000" w14:paraId="0000019C">
      <w:pPr>
        <w:spacing w:before="240" w:line="480" w:lineRule="auto"/>
        <w:ind w:left="0" w:firstLine="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sz w:val="24"/>
          <w:szCs w:val="24"/>
          <w:highlight w:val="white"/>
          <w:rtl w:val="0"/>
        </w:rPr>
        <w:t xml:space="preserve">The ten folds results can then be summed to create a single estimate. This method has the advantage of using all data samples for both training and testing, and each observation is only used for testing once.</w:t>
      </w:r>
      <w:r w:rsidDel="00000000" w:rsidR="00000000" w:rsidRPr="00000000">
        <w:rPr>
          <w:rtl w:val="0"/>
        </w:rPr>
      </w:r>
    </w:p>
    <w:p w:rsidR="00000000" w:rsidDel="00000000" w:rsidP="00000000" w:rsidRDefault="00000000" w:rsidRPr="00000000" w14:paraId="0000019D">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731200" cy="3136900"/>
            <wp:effectExtent b="0" l="0" r="0" t="0"/>
            <wp:docPr id="44"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widowControl w:val="0"/>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F">
      <w:pPr>
        <w:spacing w:before="240" w:line="36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24"/>
          <w:szCs w:val="24"/>
          <w:rtl w:val="0"/>
        </w:rPr>
        <w:t xml:space="preserve">Figure 14: Train test split</w:t>
      </w:r>
      <w:r w:rsidDel="00000000" w:rsidR="00000000" w:rsidRPr="00000000">
        <w:rPr>
          <w:rtl w:val="0"/>
        </w:rPr>
      </w:r>
    </w:p>
    <w:p w:rsidR="00000000" w:rsidDel="00000000" w:rsidP="00000000" w:rsidRDefault="00000000" w:rsidRPr="00000000" w14:paraId="000001A0">
      <w:pPr>
        <w:spacing w:before="240" w:line="360" w:lineRule="auto"/>
        <w:ind w:left="0" w:firstLine="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A1">
      <w:pPr>
        <w:spacing w:before="240" w:line="360" w:lineRule="auto"/>
        <w:rPr>
          <w:rFonts w:ascii="Times New Roman" w:cs="Times New Roman" w:eastAsia="Times New Roman" w:hAnsi="Times New Roman"/>
          <w:b w:val="1"/>
          <w:sz w:val="52"/>
          <w:szCs w:val="52"/>
        </w:rPr>
      </w:pPr>
      <w:r w:rsidDel="00000000" w:rsidR="00000000" w:rsidRPr="00000000">
        <w:br w:type="page"/>
      </w:r>
      <w:r w:rsidDel="00000000" w:rsidR="00000000" w:rsidRPr="00000000">
        <w:rPr>
          <w:rtl w:val="0"/>
        </w:rPr>
      </w:r>
    </w:p>
    <w:p w:rsidR="00000000" w:rsidDel="00000000" w:rsidP="00000000" w:rsidRDefault="00000000" w:rsidRPr="00000000" w14:paraId="000001A2">
      <w:pPr>
        <w:spacing w:before="240" w:line="360" w:lineRule="auto"/>
        <w:rPr>
          <w:rFonts w:ascii="Times New Roman" w:cs="Times New Roman" w:eastAsia="Times New Roman" w:hAnsi="Times New Roman"/>
          <w:b w:val="1"/>
          <w:color w:val="333333"/>
          <w:sz w:val="52"/>
          <w:szCs w:val="52"/>
        </w:rPr>
      </w:pPr>
      <w:r w:rsidDel="00000000" w:rsidR="00000000" w:rsidRPr="00000000">
        <w:rPr>
          <w:rFonts w:ascii="Times New Roman" w:cs="Times New Roman" w:eastAsia="Times New Roman" w:hAnsi="Times New Roman"/>
          <w:b w:val="1"/>
          <w:color w:val="434343"/>
          <w:sz w:val="52"/>
          <w:szCs w:val="52"/>
          <w:rtl w:val="0"/>
        </w:rPr>
        <w:t xml:space="preserve">4</w:t>
      </w:r>
      <w:r w:rsidDel="00000000" w:rsidR="00000000" w:rsidRPr="00000000">
        <w:rPr>
          <w:rFonts w:ascii="Times New Roman" w:cs="Times New Roman" w:eastAsia="Times New Roman" w:hAnsi="Times New Roman"/>
          <w:b w:val="1"/>
          <w:sz w:val="52"/>
          <w:szCs w:val="52"/>
          <w:rtl w:val="0"/>
        </w:rPr>
        <w:t xml:space="preserve">.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333333"/>
          <w:sz w:val="52"/>
          <w:szCs w:val="52"/>
          <w:rtl w:val="0"/>
        </w:rPr>
        <w:t xml:space="preserve">Robotic ARM Design</w:t>
      </w:r>
    </w:p>
    <w:p w:rsidR="00000000" w:rsidDel="00000000" w:rsidP="00000000" w:rsidRDefault="00000000" w:rsidRPr="00000000" w14:paraId="000001A3">
      <w:pPr>
        <w:spacing w:before="240" w:line="480" w:lineRule="auto"/>
        <w:rPr>
          <w:rFonts w:ascii="Times New Roman" w:cs="Times New Roman" w:eastAsia="Times New Roman" w:hAnsi="Times New Roman"/>
          <w:b w:val="1"/>
          <w:color w:val="333333"/>
          <w:sz w:val="40"/>
          <w:szCs w:val="40"/>
        </w:rPr>
      </w:pPr>
      <w:r w:rsidDel="00000000" w:rsidR="00000000" w:rsidRPr="00000000">
        <w:rPr>
          <w:rFonts w:ascii="Times New Roman" w:cs="Times New Roman" w:eastAsia="Times New Roman" w:hAnsi="Times New Roman"/>
          <w:b w:val="1"/>
          <w:color w:val="333333"/>
          <w:sz w:val="40"/>
          <w:szCs w:val="40"/>
          <w:rtl w:val="0"/>
        </w:rPr>
        <w:t xml:space="preserve">4.1. Components to Take into Account</w:t>
      </w:r>
    </w:p>
    <w:p w:rsidR="00000000" w:rsidDel="00000000" w:rsidP="00000000" w:rsidRDefault="00000000" w:rsidRPr="00000000" w14:paraId="000001A4">
      <w:pPr>
        <w:spacing w:before="240" w:line="48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The following considerations were considered when selecting the robotic arm’s shape and material:</w:t>
      </w:r>
    </w:p>
    <w:p w:rsidR="00000000" w:rsidDel="00000000" w:rsidP="00000000" w:rsidRDefault="00000000" w:rsidRPr="00000000" w14:paraId="000001A5">
      <w:pPr>
        <w:spacing w:before="240" w:line="480" w:lineRule="auto"/>
        <w:ind w:left="720" w:firstLine="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1. Price</w:t>
      </w:r>
    </w:p>
    <w:p w:rsidR="00000000" w:rsidDel="00000000" w:rsidP="00000000" w:rsidRDefault="00000000" w:rsidRPr="00000000" w14:paraId="000001A6">
      <w:pPr>
        <w:spacing w:before="240" w:line="480" w:lineRule="auto"/>
        <w:ind w:left="720" w:firstLine="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2.The robot's weight</w:t>
      </w:r>
    </w:p>
    <w:p w:rsidR="00000000" w:rsidDel="00000000" w:rsidP="00000000" w:rsidRDefault="00000000" w:rsidRPr="00000000" w14:paraId="000001A7">
      <w:pPr>
        <w:spacing w:before="240" w:line="480" w:lineRule="auto"/>
        <w:ind w:left="720" w:firstLine="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3.The ease with which the pieces can be manufactured</w:t>
      </w:r>
    </w:p>
    <w:p w:rsidR="00000000" w:rsidDel="00000000" w:rsidP="00000000" w:rsidRDefault="00000000" w:rsidRPr="00000000" w14:paraId="000001A8">
      <w:pPr>
        <w:spacing w:before="240" w:line="480" w:lineRule="auto"/>
        <w:ind w:left="720" w:firstLine="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4.Assembly is easy.</w:t>
      </w:r>
    </w:p>
    <w:p w:rsidR="00000000" w:rsidDel="00000000" w:rsidP="00000000" w:rsidRDefault="00000000" w:rsidRPr="00000000" w14:paraId="000001A9">
      <w:pPr>
        <w:spacing w:before="240" w:line="480" w:lineRule="auto"/>
        <w:ind w:left="720" w:firstLine="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5.Parts' sturdiness and longevity</w:t>
      </w:r>
    </w:p>
    <w:p w:rsidR="00000000" w:rsidDel="00000000" w:rsidP="00000000" w:rsidRDefault="00000000" w:rsidRPr="00000000" w14:paraId="000001AA">
      <w:pPr>
        <w:spacing w:before="240" w:line="48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The following are the basic specifications for effective power transmission by the robotic arm:</w:t>
      </w:r>
    </w:p>
    <w:p w:rsidR="00000000" w:rsidDel="00000000" w:rsidP="00000000" w:rsidRDefault="00000000" w:rsidRPr="00000000" w14:paraId="000001AB">
      <w:pPr>
        <w:spacing w:before="240" w:line="480" w:lineRule="auto"/>
        <w:ind w:left="720" w:firstLine="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1.Size is small.</w:t>
      </w:r>
    </w:p>
    <w:p w:rsidR="00000000" w:rsidDel="00000000" w:rsidP="00000000" w:rsidRDefault="00000000" w:rsidRPr="00000000" w14:paraId="000001AC">
      <w:pPr>
        <w:spacing w:before="240" w:line="480" w:lineRule="auto"/>
        <w:ind w:left="720" w:firstLine="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2.Low weight and inertia moment</w:t>
      </w:r>
    </w:p>
    <w:p w:rsidR="00000000" w:rsidDel="00000000" w:rsidP="00000000" w:rsidRDefault="00000000" w:rsidRPr="00000000" w14:paraId="000001AD">
      <w:pPr>
        <w:spacing w:before="240" w:line="480" w:lineRule="auto"/>
        <w:ind w:left="720" w:firstLine="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3.Effective stiffness is high.</w:t>
      </w:r>
    </w:p>
    <w:p w:rsidR="00000000" w:rsidDel="00000000" w:rsidP="00000000" w:rsidRDefault="00000000" w:rsidRPr="00000000" w14:paraId="000001AE">
      <w:pPr>
        <w:spacing w:before="240" w:line="480" w:lineRule="auto"/>
        <w:ind w:left="720" w:firstLine="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4.Transmission ratio that is accurate and consistent</w:t>
      </w:r>
    </w:p>
    <w:p w:rsidR="00000000" w:rsidDel="00000000" w:rsidP="00000000" w:rsidRDefault="00000000" w:rsidRPr="00000000" w14:paraId="000001AF">
      <w:pPr>
        <w:spacing w:before="240" w:line="480" w:lineRule="auto"/>
        <w:ind w:left="720" w:firstLine="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5.Low energy losses and friction for improved control system responsiveness</w:t>
      </w:r>
    </w:p>
    <w:p w:rsidR="00000000" w:rsidDel="00000000" w:rsidP="00000000" w:rsidRDefault="00000000" w:rsidRPr="00000000" w14:paraId="000001B0">
      <w:pPr>
        <w:spacing w:before="240" w:line="480" w:lineRule="auto"/>
        <w:ind w:left="720" w:firstLine="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6.Backlash will be eliminated.</w:t>
      </w:r>
    </w:p>
    <w:p w:rsidR="00000000" w:rsidDel="00000000" w:rsidP="00000000" w:rsidRDefault="00000000" w:rsidRPr="00000000" w14:paraId="000001B1">
      <w:pPr>
        <w:spacing w:before="240" w:line="48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Both of these considerations had a major impact on the robotic arm's design decisions.</w:t>
      </w:r>
    </w:p>
    <w:p w:rsidR="00000000" w:rsidDel="00000000" w:rsidP="00000000" w:rsidRDefault="00000000" w:rsidRPr="00000000" w14:paraId="000001B2">
      <w:pPr>
        <w:pStyle w:val="Heading3"/>
        <w:keepNext w:val="0"/>
        <w:keepLines w:val="0"/>
        <w:shd w:fill="ffffff" w:val="clear"/>
        <w:spacing w:after="160" w:before="0" w:line="312" w:lineRule="auto"/>
        <w:rPr>
          <w:rFonts w:ascii="Times New Roman" w:cs="Times New Roman" w:eastAsia="Times New Roman" w:hAnsi="Times New Roman"/>
          <w:b w:val="1"/>
          <w:color w:val="333333"/>
          <w:sz w:val="40"/>
          <w:szCs w:val="40"/>
        </w:rPr>
      </w:pPr>
      <w:bookmarkStart w:colFirst="0" w:colLast="0" w:name="_heading=h.yld39poaz8km" w:id="0"/>
      <w:bookmarkEnd w:id="0"/>
      <w:r w:rsidDel="00000000" w:rsidR="00000000" w:rsidRPr="00000000">
        <w:rPr>
          <w:rFonts w:ascii="Times New Roman" w:cs="Times New Roman" w:eastAsia="Times New Roman" w:hAnsi="Times New Roman"/>
          <w:b w:val="1"/>
          <w:color w:val="333333"/>
          <w:sz w:val="40"/>
          <w:szCs w:val="40"/>
          <w:rtl w:val="0"/>
        </w:rPr>
        <w:t xml:space="preserve">4.2. Hardware Components</w:t>
      </w:r>
    </w:p>
    <w:p w:rsidR="00000000" w:rsidDel="00000000" w:rsidP="00000000" w:rsidRDefault="00000000" w:rsidRPr="00000000" w14:paraId="000001B3">
      <w:pPr>
        <w:widowControl w:val="0"/>
        <w:numPr>
          <w:ilvl w:val="0"/>
          <w:numId w:val="3"/>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DC motors</w:t>
      </w:r>
    </w:p>
    <w:p w:rsidR="00000000" w:rsidDel="00000000" w:rsidP="00000000" w:rsidRDefault="00000000" w:rsidRPr="00000000" w14:paraId="000001B4">
      <w:pPr>
        <w:widowControl w:val="0"/>
        <w:numPr>
          <w:ilvl w:val="0"/>
          <w:numId w:val="6"/>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Two motors for controlling wheels and the other two to control robotic arm</w:t>
      </w:r>
    </w:p>
    <w:p w:rsidR="00000000" w:rsidDel="00000000" w:rsidP="00000000" w:rsidRDefault="00000000" w:rsidRPr="00000000" w14:paraId="000001B5">
      <w:pPr>
        <w:widowControl w:val="0"/>
        <w:numPr>
          <w:ilvl w:val="0"/>
          <w:numId w:val="3"/>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H-bridge</w:t>
      </w:r>
    </w:p>
    <w:p w:rsidR="00000000" w:rsidDel="00000000" w:rsidP="00000000" w:rsidRDefault="00000000" w:rsidRPr="00000000" w14:paraId="000001B6">
      <w:pPr>
        <w:widowControl w:val="0"/>
        <w:numPr>
          <w:ilvl w:val="0"/>
          <w:numId w:val="2"/>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control DC motors</w:t>
      </w:r>
    </w:p>
    <w:p w:rsidR="00000000" w:rsidDel="00000000" w:rsidP="00000000" w:rsidRDefault="00000000" w:rsidRPr="00000000" w14:paraId="000001B7">
      <w:pPr>
        <w:widowControl w:val="0"/>
        <w:numPr>
          <w:ilvl w:val="0"/>
          <w:numId w:val="3"/>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 Camera</w:t>
      </w:r>
    </w:p>
    <w:p w:rsidR="00000000" w:rsidDel="00000000" w:rsidP="00000000" w:rsidRDefault="00000000" w:rsidRPr="00000000" w14:paraId="000001B8">
      <w:pPr>
        <w:widowControl w:val="0"/>
        <w:numPr>
          <w:ilvl w:val="0"/>
          <w:numId w:val="7"/>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object colour detection</w:t>
      </w:r>
      <w:r w:rsidDel="00000000" w:rsidR="00000000" w:rsidRPr="00000000">
        <w:rPr>
          <w:rtl w:val="0"/>
        </w:rPr>
      </w:r>
    </w:p>
    <w:p w:rsidR="00000000" w:rsidDel="00000000" w:rsidP="00000000" w:rsidRDefault="00000000" w:rsidRPr="00000000" w14:paraId="000001B9">
      <w:pPr>
        <w:widowControl w:val="0"/>
        <w:numPr>
          <w:ilvl w:val="0"/>
          <w:numId w:val="3"/>
        </w:numPr>
        <w:spacing w:after="46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highlight w:val="white"/>
          <w:rtl w:val="0"/>
        </w:rPr>
        <w:t xml:space="preserve">Raspberry Pi 3 Model A+ processor</w:t>
      </w:r>
      <w:r w:rsidDel="00000000" w:rsidR="00000000" w:rsidRPr="00000000">
        <w:rPr>
          <w:rtl w:val="0"/>
        </w:rPr>
      </w:r>
    </w:p>
    <w:p w:rsidR="00000000" w:rsidDel="00000000" w:rsidP="00000000" w:rsidRDefault="00000000" w:rsidRPr="00000000" w14:paraId="000001BA">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9750" cy="3209925"/>
            <wp:effectExtent b="0" l="0" r="0" t="0"/>
            <wp:docPr id="25"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5619750"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before="240" w:line="360" w:lineRule="auto"/>
        <w:ind w:left="216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15: Circuit Diagram</w:t>
      </w:r>
      <w:r w:rsidDel="00000000" w:rsidR="00000000" w:rsidRPr="00000000">
        <w:rPr>
          <w:rtl w:val="0"/>
        </w:rPr>
      </w:r>
    </w:p>
    <w:p w:rsidR="00000000" w:rsidDel="00000000" w:rsidP="00000000" w:rsidRDefault="00000000" w:rsidRPr="00000000" w14:paraId="000001BC">
      <w:pPr>
        <w:pStyle w:val="Heading3"/>
        <w:keepNext w:val="0"/>
        <w:keepLines w:val="0"/>
        <w:shd w:fill="ffffff" w:val="clear"/>
        <w:spacing w:after="160" w:before="0" w:line="312" w:lineRule="auto"/>
        <w:rPr>
          <w:rFonts w:ascii="Times New Roman" w:cs="Times New Roman" w:eastAsia="Times New Roman" w:hAnsi="Times New Roman"/>
          <w:b w:val="1"/>
          <w:color w:val="333333"/>
          <w:sz w:val="40"/>
          <w:szCs w:val="40"/>
        </w:rPr>
      </w:pPr>
      <w:bookmarkStart w:colFirst="0" w:colLast="0" w:name="_heading=h.di9obxv6a9ci" w:id="1"/>
      <w:bookmarkEnd w:id="1"/>
      <w:r w:rsidDel="00000000" w:rsidR="00000000" w:rsidRPr="00000000">
        <w:rPr>
          <w:rtl w:val="0"/>
        </w:rPr>
      </w:r>
    </w:p>
    <w:p w:rsidR="00000000" w:rsidDel="00000000" w:rsidP="00000000" w:rsidRDefault="00000000" w:rsidRPr="00000000" w14:paraId="000001BD">
      <w:pPr>
        <w:pStyle w:val="Heading3"/>
        <w:keepNext w:val="0"/>
        <w:keepLines w:val="0"/>
        <w:shd w:fill="ffffff" w:val="clear"/>
        <w:spacing w:after="160" w:before="0" w:line="312" w:lineRule="auto"/>
        <w:rPr>
          <w:rFonts w:ascii="Times New Roman" w:cs="Times New Roman" w:eastAsia="Times New Roman" w:hAnsi="Times New Roman"/>
          <w:b w:val="1"/>
          <w:color w:val="333333"/>
          <w:sz w:val="40"/>
          <w:szCs w:val="40"/>
        </w:rPr>
      </w:pPr>
      <w:bookmarkStart w:colFirst="0" w:colLast="0" w:name="_heading=h.p6b55v85kwjg" w:id="2"/>
      <w:bookmarkEnd w:id="2"/>
      <w:r w:rsidDel="00000000" w:rsidR="00000000" w:rsidRPr="00000000">
        <w:rPr>
          <w:rtl w:val="0"/>
        </w:rPr>
      </w:r>
    </w:p>
    <w:p w:rsidR="00000000" w:rsidDel="00000000" w:rsidP="00000000" w:rsidRDefault="00000000" w:rsidRPr="00000000" w14:paraId="000001BE">
      <w:pPr>
        <w:pStyle w:val="Heading3"/>
        <w:keepNext w:val="0"/>
        <w:keepLines w:val="0"/>
        <w:shd w:fill="ffffff" w:val="clear"/>
        <w:spacing w:after="160" w:before="0" w:line="312" w:lineRule="auto"/>
        <w:rPr>
          <w:rFonts w:ascii="Times New Roman" w:cs="Times New Roman" w:eastAsia="Times New Roman" w:hAnsi="Times New Roman"/>
          <w:b w:val="1"/>
          <w:color w:val="333333"/>
          <w:sz w:val="40"/>
          <w:szCs w:val="40"/>
        </w:rPr>
      </w:pPr>
      <w:bookmarkStart w:colFirst="0" w:colLast="0" w:name="_heading=h.5j5uoov9irrm" w:id="3"/>
      <w:bookmarkEnd w:id="3"/>
      <w:r w:rsidDel="00000000" w:rsidR="00000000" w:rsidRPr="00000000">
        <w:rPr>
          <w:rtl w:val="0"/>
        </w:rPr>
      </w:r>
    </w:p>
    <w:p w:rsidR="00000000" w:rsidDel="00000000" w:rsidP="00000000" w:rsidRDefault="00000000" w:rsidRPr="00000000" w14:paraId="000001BF">
      <w:pPr>
        <w:pStyle w:val="Heading3"/>
        <w:keepNext w:val="0"/>
        <w:keepLines w:val="0"/>
        <w:shd w:fill="ffffff" w:val="clear"/>
        <w:spacing w:after="160" w:before="0" w:line="312" w:lineRule="auto"/>
        <w:rPr>
          <w:rFonts w:ascii="Times New Roman" w:cs="Times New Roman" w:eastAsia="Times New Roman" w:hAnsi="Times New Roman"/>
          <w:b w:val="1"/>
          <w:color w:val="333333"/>
          <w:sz w:val="52"/>
          <w:szCs w:val="52"/>
        </w:rPr>
      </w:pPr>
      <w:bookmarkStart w:colFirst="0" w:colLast="0" w:name="_heading=h.cj1qccyvpumg" w:id="4"/>
      <w:bookmarkEnd w:id="4"/>
      <w:r w:rsidDel="00000000" w:rsidR="00000000" w:rsidRPr="00000000">
        <w:rPr>
          <w:rFonts w:ascii="Times New Roman" w:cs="Times New Roman" w:eastAsia="Times New Roman" w:hAnsi="Times New Roman"/>
          <w:b w:val="1"/>
          <w:color w:val="333333"/>
          <w:sz w:val="40"/>
          <w:szCs w:val="40"/>
          <w:rtl w:val="0"/>
        </w:rPr>
        <w:t xml:space="preserve">4.3. Constraints</w:t>
      </w:r>
      <w:r w:rsidDel="00000000" w:rsidR="00000000" w:rsidRPr="00000000">
        <w:rPr>
          <w:rtl w:val="0"/>
        </w:rPr>
      </w:r>
    </w:p>
    <w:p w:rsidR="00000000" w:rsidDel="00000000" w:rsidP="00000000" w:rsidRDefault="00000000" w:rsidRPr="00000000" w14:paraId="000001C0">
      <w:pPr>
        <w:spacing w:before="240" w:line="36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sz w:val="24"/>
          <w:szCs w:val="24"/>
          <w:rtl w:val="0"/>
        </w:rPr>
        <w:t xml:space="preserve">The constraints which are used in our project are as follows :</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14:paraId="000001C1">
      <w:pPr>
        <w:widowControl w:val="0"/>
        <w:numPr>
          <w:ilvl w:val="0"/>
          <w:numId w:val="8"/>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Colored objects are considered to be Lightweight objects</w:t>
      </w:r>
    </w:p>
    <w:p w:rsidR="00000000" w:rsidDel="00000000" w:rsidP="00000000" w:rsidRDefault="00000000" w:rsidRPr="00000000" w14:paraId="000001C2">
      <w:pPr>
        <w:widowControl w:val="0"/>
        <w:numPr>
          <w:ilvl w:val="0"/>
          <w:numId w:val="8"/>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given to robotic arm and object color that has to be picked</w:t>
      </w:r>
    </w:p>
    <w:p w:rsidR="00000000" w:rsidDel="00000000" w:rsidP="00000000" w:rsidRDefault="00000000" w:rsidRPr="00000000" w14:paraId="000001C3">
      <w:pPr>
        <w:widowControl w:val="0"/>
        <w:numPr>
          <w:ilvl w:val="1"/>
          <w:numId w:val="8"/>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1 - Left   - Orange</w:t>
      </w:r>
    </w:p>
    <w:p w:rsidR="00000000" w:rsidDel="00000000" w:rsidP="00000000" w:rsidRDefault="00000000" w:rsidRPr="00000000" w14:paraId="000001C4">
      <w:pPr>
        <w:widowControl w:val="0"/>
        <w:numPr>
          <w:ilvl w:val="1"/>
          <w:numId w:val="8"/>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2 - Right  - Red</w:t>
      </w:r>
    </w:p>
    <w:p w:rsidR="00000000" w:rsidDel="00000000" w:rsidP="00000000" w:rsidRDefault="00000000" w:rsidRPr="00000000" w14:paraId="000001C5">
      <w:pPr>
        <w:widowControl w:val="0"/>
        <w:numPr>
          <w:ilvl w:val="1"/>
          <w:numId w:val="8"/>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3 - Front  - Blue</w:t>
      </w:r>
    </w:p>
    <w:p w:rsidR="00000000" w:rsidDel="00000000" w:rsidP="00000000" w:rsidRDefault="00000000" w:rsidRPr="00000000" w14:paraId="000001C6">
      <w:pPr>
        <w:widowControl w:val="0"/>
        <w:numPr>
          <w:ilvl w:val="1"/>
          <w:numId w:val="8"/>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4 - Back  - Green</w:t>
      </w:r>
    </w:p>
    <w:p w:rsidR="00000000" w:rsidDel="00000000" w:rsidP="00000000" w:rsidRDefault="00000000" w:rsidRPr="00000000" w14:paraId="000001C7">
      <w:pPr>
        <w:widowControl w:val="0"/>
        <w:numPr>
          <w:ilvl w:val="0"/>
          <w:numId w:val="8"/>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input Robotic arm rotates and moves in that direction,</w:t>
      </w:r>
    </w:p>
    <w:p w:rsidR="00000000" w:rsidDel="00000000" w:rsidP="00000000" w:rsidRDefault="00000000" w:rsidRPr="00000000" w14:paraId="000001C8">
      <w:pPr>
        <w:widowControl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detecting the colored object and avoiding the obstacles encountered in the path</w:t>
      </w:r>
    </w:p>
    <w:p w:rsidR="00000000" w:rsidDel="00000000" w:rsidP="00000000" w:rsidRDefault="00000000" w:rsidRPr="00000000" w14:paraId="000001C9">
      <w:pPr>
        <w:widowControl w:val="0"/>
        <w:spacing w:line="240"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CA">
      <w:pPr>
        <w:pStyle w:val="Heading2"/>
        <w:keepNext w:val="0"/>
        <w:keepLines w:val="0"/>
        <w:widowControl w:val="0"/>
        <w:spacing w:after="0" w:before="0" w:line="240" w:lineRule="auto"/>
        <w:ind w:left="0" w:firstLine="0"/>
        <w:rPr>
          <w:rFonts w:ascii="Times New Roman" w:cs="Times New Roman" w:eastAsia="Times New Roman" w:hAnsi="Times New Roman"/>
          <w:b w:val="1"/>
          <w:sz w:val="52"/>
          <w:szCs w:val="52"/>
        </w:rPr>
      </w:pPr>
      <w:bookmarkStart w:colFirst="0" w:colLast="0" w:name="_heading=h.lnxbz9" w:id="5"/>
      <w:bookmarkEnd w:id="5"/>
      <w:r w:rsidDel="00000000" w:rsidR="00000000" w:rsidRPr="00000000">
        <w:rPr>
          <w:rtl w:val="0"/>
        </w:rPr>
      </w:r>
    </w:p>
    <w:p w:rsidR="00000000" w:rsidDel="00000000" w:rsidP="00000000" w:rsidRDefault="00000000" w:rsidRPr="00000000" w14:paraId="000001CB">
      <w:pPr>
        <w:pStyle w:val="Heading3"/>
        <w:keepNext w:val="0"/>
        <w:keepLines w:val="0"/>
        <w:shd w:fill="ffffff" w:val="clear"/>
        <w:spacing w:after="160" w:before="0" w:line="312" w:lineRule="auto"/>
        <w:rPr>
          <w:rFonts w:ascii="Times New Roman" w:cs="Times New Roman" w:eastAsia="Times New Roman" w:hAnsi="Times New Roman"/>
          <w:b w:val="1"/>
          <w:sz w:val="52"/>
          <w:szCs w:val="52"/>
        </w:rPr>
      </w:pPr>
      <w:bookmarkStart w:colFirst="0" w:colLast="0" w:name="_heading=h.29te6q9hpn6" w:id="6"/>
      <w:bookmarkEnd w:id="6"/>
      <w:r w:rsidDel="00000000" w:rsidR="00000000" w:rsidRPr="00000000">
        <w:rPr>
          <w:rFonts w:ascii="Times New Roman" w:cs="Times New Roman" w:eastAsia="Times New Roman" w:hAnsi="Times New Roman"/>
          <w:b w:val="1"/>
          <w:color w:val="333333"/>
          <w:sz w:val="40"/>
          <w:szCs w:val="40"/>
          <w:rtl w:val="0"/>
        </w:rPr>
        <w:t xml:space="preserve">4.4. Computer Vision</w:t>
      </w:r>
      <w:r w:rsidDel="00000000" w:rsidR="00000000" w:rsidRPr="00000000">
        <w:rPr>
          <w:rtl w:val="0"/>
        </w:rPr>
      </w:r>
    </w:p>
    <w:p w:rsidR="00000000" w:rsidDel="00000000" w:rsidP="00000000" w:rsidRDefault="00000000" w:rsidRPr="00000000" w14:paraId="000001CC">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D">
      <w:pPr>
        <w:pStyle w:val="Heading3"/>
        <w:widowControl w:val="0"/>
        <w:spacing w:after="0" w:before="40" w:line="240" w:lineRule="auto"/>
        <w:ind w:left="0" w:firstLine="0"/>
        <w:rPr>
          <w:rFonts w:ascii="Times New Roman" w:cs="Times New Roman" w:eastAsia="Times New Roman" w:hAnsi="Times New Roman"/>
          <w:color w:val="000000"/>
          <w:sz w:val="26"/>
          <w:szCs w:val="26"/>
        </w:rPr>
      </w:pPr>
      <w:bookmarkStart w:colFirst="0" w:colLast="0" w:name="_heading=h.35nkun2" w:id="7"/>
      <w:bookmarkEnd w:id="7"/>
      <w:r w:rsidDel="00000000" w:rsidR="00000000" w:rsidRPr="00000000">
        <w:rPr>
          <w:rFonts w:ascii="Times New Roman" w:cs="Times New Roman" w:eastAsia="Times New Roman" w:hAnsi="Times New Roman"/>
          <w:color w:val="000000"/>
          <w:sz w:val="26"/>
          <w:szCs w:val="26"/>
          <w:rtl w:val="0"/>
        </w:rPr>
        <w:t xml:space="preserve"> 4.4.1 RASPBERRY PI SETUP AND CONFIGURATION</w:t>
      </w:r>
    </w:p>
    <w:p w:rsidR="00000000" w:rsidDel="00000000" w:rsidP="00000000" w:rsidRDefault="00000000" w:rsidRPr="00000000" w14:paraId="000001CE">
      <w:pPr>
        <w:pStyle w:val="Heading3"/>
        <w:widowControl w:val="0"/>
        <w:spacing w:after="0" w:before="40" w:line="240" w:lineRule="auto"/>
        <w:ind w:firstLine="720"/>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1CF">
      <w:pPr>
        <w:numPr>
          <w:ilvl w:val="0"/>
          <w:numId w:val="5"/>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 the raspberianos and copy the image file onto the SD card using a raspberry imager.</w:t>
      </w:r>
    </w:p>
    <w:p w:rsidR="00000000" w:rsidDel="00000000" w:rsidP="00000000" w:rsidRDefault="00000000" w:rsidRPr="00000000" w14:paraId="000001D0">
      <w:pPr>
        <w:spacing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1">
      <w:pPr>
        <w:numPr>
          <w:ilvl w:val="0"/>
          <w:numId w:val="5"/>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it as CPU connecting it to a monitor keyboard and mouse and complete setup</w:t>
      </w:r>
    </w:p>
    <w:p w:rsidR="00000000" w:rsidDel="00000000" w:rsidP="00000000" w:rsidRDefault="00000000" w:rsidRPr="00000000" w14:paraId="000001D2">
      <w:pPr>
        <w:spacing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numPr>
          <w:ilvl w:val="0"/>
          <w:numId w:val="5"/>
        </w:numPr>
        <w:spacing w:after="24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 VNC and SSH in the pi.</w:t>
      </w:r>
    </w:p>
    <w:p w:rsidR="00000000" w:rsidDel="00000000" w:rsidP="00000000" w:rsidRDefault="00000000" w:rsidRPr="00000000" w14:paraId="000001D4">
      <w:pPr>
        <w:widowControl w:val="0"/>
        <w:spacing w:line="240" w:lineRule="auto"/>
        <w:ind w:left="1180" w:hanging="360.99999999999994"/>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5">
      <w:pPr>
        <w:numPr>
          <w:ilvl w:val="0"/>
          <w:numId w:val="5"/>
        </w:numPr>
        <w:spacing w:after="24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 VNC and PuTTY on the laptop to start coding.</w:t>
      </w:r>
    </w:p>
    <w:p w:rsidR="00000000" w:rsidDel="00000000" w:rsidP="00000000" w:rsidRDefault="00000000" w:rsidRPr="00000000" w14:paraId="000001D6">
      <w:pPr>
        <w:spacing w:after="24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spacing w:after="240" w:lin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8">
      <w:pPr>
        <w:spacing w:after="240" w:lin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9">
      <w:pPr>
        <w:spacing w:after="240" w:lin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A">
      <w:pPr>
        <w:spacing w:after="240" w:lin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B">
      <w:pPr>
        <w:spacing w:after="240"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4.4.2 TENSORFLOW SETUP AND LOADING THE SAVED MODEL</w:t>
      </w:r>
    </w:p>
    <w:p w:rsidR="00000000" w:rsidDel="00000000" w:rsidP="00000000" w:rsidRDefault="00000000" w:rsidRPr="00000000" w14:paraId="000001DC">
      <w:pPr>
        <w:spacing w:after="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weights were saved and sent to the raspbian OS using SCP(Secure copy).In order to send command files over SSH we used secure copy. This is used to copy files between computers, say from your Raspberry Pi to your desktop or laptop, or vice-versa.</w:t>
      </w:r>
    </w:p>
    <w:p w:rsidR="00000000" w:rsidDel="00000000" w:rsidP="00000000" w:rsidRDefault="00000000" w:rsidRPr="00000000" w14:paraId="000001DD">
      <w:pPr>
        <w:spacing w:after="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Command to transfer files :</w:t>
      </w:r>
    </w:p>
    <w:p w:rsidR="00000000" w:rsidDel="00000000" w:rsidP="00000000" w:rsidRDefault="00000000" w:rsidRPr="00000000" w14:paraId="000001DE">
      <w:pPr>
        <w:spacing w:after="120" w:before="120" w:line="360" w:lineRule="auto"/>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scp</w:t>
      </w:r>
      <w:r w:rsidDel="00000000" w:rsidR="00000000" w:rsidRPr="00000000">
        <w:rPr>
          <w:rFonts w:ascii="Courier New" w:cs="Courier New" w:eastAsia="Courier New" w:hAnsi="Courier New"/>
          <w:sz w:val="24"/>
          <w:szCs w:val="24"/>
          <w:highlight w:val="white"/>
          <w:rtl w:val="0"/>
        </w:rPr>
        <w:t xml:space="preserve"> saved_model pi@172.168.1.3:</w:t>
      </w:r>
    </w:p>
    <w:p w:rsidR="00000000" w:rsidDel="00000000" w:rsidP="00000000" w:rsidRDefault="00000000" w:rsidRPr="00000000" w14:paraId="000001DF">
      <w:pPr>
        <w:spacing w:after="120" w:before="12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Then </w:t>
      </w:r>
      <w:r w:rsidDel="00000000" w:rsidR="00000000" w:rsidRPr="00000000">
        <w:rPr>
          <w:rFonts w:ascii="Times New Roman" w:cs="Times New Roman" w:eastAsia="Times New Roman" w:hAnsi="Times New Roman"/>
          <w:sz w:val="24"/>
          <w:szCs w:val="24"/>
          <w:highlight w:val="white"/>
          <w:rtl w:val="0"/>
        </w:rPr>
        <w:t xml:space="preserve">using Tensorflow</w:t>
      </w:r>
      <w:r w:rsidDel="00000000" w:rsidR="00000000" w:rsidRPr="00000000">
        <w:rPr>
          <w:rFonts w:ascii="Times New Roman" w:cs="Times New Roman" w:eastAsia="Times New Roman" w:hAnsi="Times New Roman"/>
          <w:sz w:val="24"/>
          <w:szCs w:val="24"/>
          <w:highlight w:val="white"/>
          <w:rtl w:val="0"/>
        </w:rPr>
        <w:t xml:space="preserve"> load module(load_model)</w:t>
      </w:r>
      <w:r w:rsidDel="00000000" w:rsidR="00000000" w:rsidRPr="00000000">
        <w:rPr>
          <w:rFonts w:ascii="Courier New" w:cs="Courier New" w:eastAsia="Courier New" w:hAnsi="Courier New"/>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we loaded the model on Raspberry Pi and provided the input to the model. The model accordingly classifies the input and provides us the class number.  </w:t>
      </w:r>
    </w:p>
    <w:p w:rsidR="00000000" w:rsidDel="00000000" w:rsidP="00000000" w:rsidRDefault="00000000" w:rsidRPr="00000000" w14:paraId="000001E0">
      <w:pPr>
        <w:spacing w:after="120" w:before="120" w:line="360" w:lineRule="auto"/>
        <w:rPr>
          <w:rFonts w:ascii="Courier New" w:cs="Courier New" w:eastAsia="Courier New" w:hAnsi="Courier New"/>
          <w:sz w:val="24"/>
          <w:szCs w:val="24"/>
          <w:highlight w:val="white"/>
        </w:rPr>
      </w:pPr>
      <w:r w:rsidDel="00000000" w:rsidR="00000000" w:rsidRPr="00000000">
        <w:rPr>
          <w:rtl w:val="0"/>
        </w:rPr>
      </w:r>
    </w:p>
    <w:p w:rsidR="00000000" w:rsidDel="00000000" w:rsidP="00000000" w:rsidRDefault="00000000" w:rsidRPr="00000000" w14:paraId="000001E1">
      <w:pPr>
        <w:spacing w:after="240" w:line="240" w:lineRule="auto"/>
        <w:rPr>
          <w:rFonts w:ascii="Times New Roman" w:cs="Times New Roman" w:eastAsia="Times New Roman" w:hAnsi="Times New Roman"/>
          <w:b w:val="1"/>
          <w:color w:val="333333"/>
          <w:sz w:val="40"/>
          <w:szCs w:val="40"/>
        </w:rPr>
      </w:pPr>
      <w:r w:rsidDel="00000000" w:rsidR="00000000" w:rsidRPr="00000000">
        <w:rPr>
          <w:rFonts w:ascii="Times New Roman" w:cs="Times New Roman" w:eastAsia="Times New Roman" w:hAnsi="Times New Roman"/>
          <w:sz w:val="26"/>
          <w:szCs w:val="26"/>
          <w:rtl w:val="0"/>
        </w:rPr>
        <w:t xml:space="preserve">4.4.3 Object Colour detection</w:t>
      </w:r>
      <w:r w:rsidDel="00000000" w:rsidR="00000000" w:rsidRPr="00000000">
        <w:rPr>
          <w:rtl w:val="0"/>
        </w:rPr>
      </w:r>
    </w:p>
    <w:p w:rsidR="00000000" w:rsidDel="00000000" w:rsidP="00000000" w:rsidRDefault="00000000" w:rsidRPr="00000000" w14:paraId="000001E2">
      <w:pPr>
        <w:widowControl w:val="0"/>
        <w:spacing w:line="240" w:lineRule="auto"/>
        <w:jc w:val="center"/>
        <w:rPr>
          <w:sz w:val="28"/>
          <w:szCs w:val="28"/>
        </w:rPr>
      </w:pPr>
      <w:r w:rsidDel="00000000" w:rsidR="00000000" w:rsidRPr="00000000">
        <w:rPr>
          <w:rFonts w:ascii="Times New Roman" w:cs="Times New Roman" w:eastAsia="Times New Roman" w:hAnsi="Times New Roman"/>
          <w:b w:val="1"/>
          <w:color w:val="333333"/>
          <w:sz w:val="52"/>
          <w:szCs w:val="52"/>
        </w:rPr>
        <w:drawing>
          <wp:inline distB="19050" distT="19050" distL="19050" distR="19050">
            <wp:extent cx="2511263" cy="1323975"/>
            <wp:effectExtent b="0" l="0" r="0" t="0"/>
            <wp:docPr id="17"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2511263"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 Figure 16: Image showing the output of detected red coloured object</w:t>
      </w:r>
      <w:r w:rsidDel="00000000" w:rsidR="00000000" w:rsidRPr="00000000">
        <w:rPr>
          <w:rtl w:val="0"/>
        </w:rPr>
      </w:r>
    </w:p>
    <w:p w:rsidR="00000000" w:rsidDel="00000000" w:rsidP="00000000" w:rsidRDefault="00000000" w:rsidRPr="00000000" w14:paraId="000001E4">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5">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6">
      <w:pPr>
        <w:widowControl w:val="0"/>
        <w:spacing w:line="240" w:lineRule="auto"/>
        <w:ind w:left="4320" w:firstLine="0"/>
        <w:jc w:val="center"/>
        <w:rPr>
          <w:sz w:val="26"/>
          <w:szCs w:val="26"/>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1570200</wp:posOffset>
            </wp:positionH>
            <wp:positionV relativeFrom="paragraph">
              <wp:posOffset>57150</wp:posOffset>
            </wp:positionV>
            <wp:extent cx="2590800" cy="1243013"/>
            <wp:effectExtent b="0" l="0" r="0" t="0"/>
            <wp:wrapSquare wrapText="bothSides" distB="19050" distT="19050" distL="19050" distR="19050"/>
            <wp:docPr id="19"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2590800" cy="1243013"/>
                    </a:xfrm>
                    <a:prstGeom prst="rect"/>
                    <a:ln/>
                  </pic:spPr>
                </pic:pic>
              </a:graphicData>
            </a:graphic>
          </wp:anchor>
        </w:drawing>
      </w:r>
    </w:p>
    <w:p w:rsidR="00000000" w:rsidDel="00000000" w:rsidP="00000000" w:rsidRDefault="00000000" w:rsidRPr="00000000" w14:paraId="000001E7">
      <w:pPr>
        <w:widowControl w:val="0"/>
        <w:spacing w:line="48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E8">
      <w:pPr>
        <w:widowControl w:val="0"/>
        <w:spacing w:line="48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E9">
      <w:pPr>
        <w:widowControl w:val="0"/>
        <w:spacing w:line="48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EA">
      <w:pPr>
        <w:widowControl w:val="0"/>
        <w:spacing w:line="240" w:lineRule="auto"/>
        <w:jc w:val="left"/>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EB">
      <w:pPr>
        <w:widowControl w:val="0"/>
        <w:spacing w:line="240" w:lineRule="auto"/>
        <w:ind w:left="2160" w:firstLine="0"/>
        <w:jc w:val="left"/>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4"/>
          <w:szCs w:val="24"/>
          <w:rtl w:val="0"/>
        </w:rPr>
        <w:t xml:space="preserve">        Figure 17: Setup for colour detection</w:t>
      </w:r>
      <w:r w:rsidDel="00000000" w:rsidR="00000000" w:rsidRPr="00000000">
        <w:rPr>
          <w:rtl w:val="0"/>
        </w:rPr>
      </w:r>
    </w:p>
    <w:p w:rsidR="00000000" w:rsidDel="00000000" w:rsidP="00000000" w:rsidRDefault="00000000" w:rsidRPr="00000000" w14:paraId="000001EC">
      <w:pPr>
        <w:widowControl w:val="0"/>
        <w:spacing w:line="48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ED">
      <w:pPr>
        <w:widowControl w:val="0"/>
        <w:spacing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EE">
      <w:pPr>
        <w:widowControl w:val="0"/>
        <w:spacing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EF">
      <w:pPr>
        <w:widowControl w:val="0"/>
        <w:spacing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F0">
      <w:pPr>
        <w:widowControl w:val="0"/>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Figure 18 is the process followed for color detection. First we captured the video with the help of a raspberry pi camera and read video streams in image frames. Then we converted the RGB colour space to HSV colour space.We defined the range for each colour  and created a corresponding mask. Dilation followed by bitwise AND between mask and image frame is implemented to detect a specific colour. Then we created a contour for each of the four colors to view the detected colored area.</w:t>
      </w:r>
    </w:p>
    <w:p w:rsidR="00000000" w:rsidDel="00000000" w:rsidP="00000000" w:rsidRDefault="00000000" w:rsidRPr="00000000" w14:paraId="000001F1">
      <w:pPr>
        <w:widowControl w:val="0"/>
        <w:spacing w:line="48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F2">
      <w:pPr>
        <w:spacing w:before="240" w:line="36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52"/>
          <w:szCs w:val="52"/>
          <w:highlight w:val="white"/>
        </w:rPr>
        <w:drawing>
          <wp:inline distB="114300" distT="114300" distL="114300" distR="114300">
            <wp:extent cx="5731200" cy="2311400"/>
            <wp:effectExtent b="0" l="0" r="0" t="0"/>
            <wp:docPr id="35"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5731200" cy="23114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ab/>
        <w:tab/>
        <w:tab/>
        <w:t xml:space="preserve"> Figure 18: Block diagram for object color detection</w:t>
      </w:r>
    </w:p>
    <w:p w:rsidR="00000000" w:rsidDel="00000000" w:rsidP="00000000" w:rsidRDefault="00000000" w:rsidRPr="00000000" w14:paraId="000001F3">
      <w:pPr>
        <w:spacing w:before="240" w:line="360" w:lineRule="auto"/>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4">
      <w:pPr>
        <w:spacing w:before="24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1F5">
      <w:pPr>
        <w:spacing w:before="240" w:line="360" w:lineRule="auto"/>
        <w:rPr>
          <w:rFonts w:ascii="Times New Roman" w:cs="Times New Roman" w:eastAsia="Times New Roman" w:hAnsi="Times New Roman"/>
          <w:b w:val="1"/>
          <w:sz w:val="52"/>
          <w:szCs w:val="52"/>
          <w:highlight w:val="white"/>
        </w:rPr>
      </w:pPr>
      <w:r w:rsidDel="00000000" w:rsidR="00000000" w:rsidRPr="00000000">
        <w:rPr>
          <w:rFonts w:ascii="Times New Roman" w:cs="Times New Roman" w:eastAsia="Times New Roman" w:hAnsi="Times New Roman"/>
          <w:b w:val="1"/>
          <w:sz w:val="52"/>
          <w:szCs w:val="52"/>
          <w:highlight w:val="white"/>
          <w:rtl w:val="0"/>
        </w:rPr>
        <w:t xml:space="preserve">           </w:t>
      </w:r>
      <w:r w:rsidDel="00000000" w:rsidR="00000000" w:rsidRPr="00000000">
        <w:rPr>
          <w:rFonts w:ascii="Times New Roman" w:cs="Times New Roman" w:eastAsia="Times New Roman" w:hAnsi="Times New Roman"/>
          <w:b w:val="1"/>
          <w:sz w:val="52"/>
          <w:szCs w:val="52"/>
          <w:highlight w:val="white"/>
        </w:rPr>
        <w:drawing>
          <wp:inline distB="114300" distT="114300" distL="114300" distR="114300">
            <wp:extent cx="3933825" cy="2809875"/>
            <wp:effectExtent b="0" l="0" r="0" t="0"/>
            <wp:docPr id="20"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3933825"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spacing w:before="240" w:line="360" w:lineRule="auto"/>
        <w:ind w:left="1440" w:firstLine="720"/>
        <w:rPr>
          <w:rFonts w:ascii="Times New Roman" w:cs="Times New Roman" w:eastAsia="Times New Roman" w:hAnsi="Times New Roman"/>
          <w:b w:val="1"/>
          <w:sz w:val="52"/>
          <w:szCs w:val="52"/>
          <w:highlight w:val="white"/>
        </w:rPr>
      </w:pPr>
      <w:r w:rsidDel="00000000" w:rsidR="00000000" w:rsidRPr="00000000">
        <w:rPr>
          <w:rFonts w:ascii="Times New Roman" w:cs="Times New Roman" w:eastAsia="Times New Roman" w:hAnsi="Times New Roman"/>
          <w:b w:val="1"/>
          <w:sz w:val="24"/>
          <w:szCs w:val="24"/>
          <w:rtl w:val="0"/>
        </w:rPr>
        <w:t xml:space="preserve">     Figure 19: Path to the robotic arm</w:t>
      </w:r>
      <w:r w:rsidDel="00000000" w:rsidR="00000000" w:rsidRPr="00000000">
        <w:rPr>
          <w:rtl w:val="0"/>
        </w:rPr>
      </w:r>
    </w:p>
    <w:p w:rsidR="00000000" w:rsidDel="00000000" w:rsidP="00000000" w:rsidRDefault="00000000" w:rsidRPr="00000000" w14:paraId="000001F7">
      <w:pPr>
        <w:spacing w:before="240"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F8">
      <w:pPr>
        <w:spacing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Figure 19 depicts the path which is followed by the robotic arm. According to the output received by the classified result the bot moves in a particular direction. If the classified class is </w:t>
      </w:r>
    </w:p>
    <w:p w:rsidR="00000000" w:rsidDel="00000000" w:rsidP="00000000" w:rsidRDefault="00000000" w:rsidRPr="00000000" w14:paraId="000001F9">
      <w:pPr>
        <w:numPr>
          <w:ilvl w:val="0"/>
          <w:numId w:val="4"/>
        </w:numPr>
        <w:spacing w:after="0" w:afterAutospacing="0" w:before="240" w:line="48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Class 1 : turns towards left direction</w:t>
      </w:r>
    </w:p>
    <w:p w:rsidR="00000000" w:rsidDel="00000000" w:rsidP="00000000" w:rsidRDefault="00000000" w:rsidRPr="00000000" w14:paraId="000001FA">
      <w:pPr>
        <w:numPr>
          <w:ilvl w:val="0"/>
          <w:numId w:val="4"/>
        </w:numPr>
        <w:spacing w:after="0" w:afterAutospacing="0" w:before="0" w:beforeAutospacing="0" w:line="48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Class 2 : turns towards right direction</w:t>
      </w:r>
    </w:p>
    <w:p w:rsidR="00000000" w:rsidDel="00000000" w:rsidP="00000000" w:rsidRDefault="00000000" w:rsidRPr="00000000" w14:paraId="000001FB">
      <w:pPr>
        <w:numPr>
          <w:ilvl w:val="0"/>
          <w:numId w:val="4"/>
        </w:numPr>
        <w:spacing w:after="0" w:afterAutospacing="0" w:before="0" w:beforeAutospacing="0" w:line="48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Class 3 : moves forward</w:t>
      </w:r>
    </w:p>
    <w:p w:rsidR="00000000" w:rsidDel="00000000" w:rsidP="00000000" w:rsidRDefault="00000000" w:rsidRPr="00000000" w14:paraId="000001FC">
      <w:pPr>
        <w:numPr>
          <w:ilvl w:val="0"/>
          <w:numId w:val="4"/>
        </w:numPr>
        <w:spacing w:before="0" w:beforeAutospacing="0" w:line="48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Class 4 : moves backward </w:t>
      </w:r>
    </w:p>
    <w:p w:rsidR="00000000" w:rsidDel="00000000" w:rsidP="00000000" w:rsidRDefault="00000000" w:rsidRPr="00000000" w14:paraId="000001FD">
      <w:pPr>
        <w:spacing w:before="240"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Figure 20 displays the classified output and the necessary actions performed according to the classified output.</w:t>
      </w:r>
    </w:p>
    <w:p w:rsidR="00000000" w:rsidDel="00000000" w:rsidP="00000000" w:rsidRDefault="00000000" w:rsidRPr="00000000" w14:paraId="000001FE">
      <w:pPr>
        <w:spacing w:before="240" w:line="360" w:lineRule="auto"/>
        <w:jc w:val="center"/>
        <w:rPr>
          <w:rFonts w:ascii="Times New Roman" w:cs="Times New Roman" w:eastAsia="Times New Roman" w:hAnsi="Times New Roman"/>
          <w:b w:val="1"/>
          <w:sz w:val="52"/>
          <w:szCs w:val="52"/>
          <w:highlight w:val="white"/>
        </w:rPr>
      </w:pPr>
      <w:r w:rsidDel="00000000" w:rsidR="00000000" w:rsidRPr="00000000">
        <w:rPr>
          <w:rFonts w:ascii="Times New Roman" w:cs="Times New Roman" w:eastAsia="Times New Roman" w:hAnsi="Times New Roman"/>
          <w:b w:val="1"/>
          <w:sz w:val="52"/>
          <w:szCs w:val="52"/>
          <w:highlight w:val="white"/>
        </w:rPr>
        <w:drawing>
          <wp:inline distB="114300" distT="114300" distL="114300" distR="114300">
            <wp:extent cx="5176838" cy="2812003"/>
            <wp:effectExtent b="0" l="0" r="0" t="0"/>
            <wp:docPr id="31"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5176838" cy="2812003"/>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before="240" w:line="360" w:lineRule="auto"/>
        <w:ind w:left="144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20: Snapshot of Raspberry Pi terminal</w:t>
      </w:r>
    </w:p>
    <w:p w:rsidR="00000000" w:rsidDel="00000000" w:rsidP="00000000" w:rsidRDefault="00000000" w:rsidRPr="00000000" w14:paraId="00000200">
      <w:pPr>
        <w:spacing w:before="240" w:line="360" w:lineRule="auto"/>
        <w:ind w:left="1440"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1">
      <w:pPr>
        <w:spacing w:before="240"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 21 displays the robotic arm which is used in our project. It contains four DC motors, two motors to control forward, backward, right, left movements and the other two are to control the arm in order to facilitate the pick and drop actions. H-bridge is used to control the speed of the motors. </w:t>
      </w:r>
      <w:r w:rsidDel="00000000" w:rsidR="00000000" w:rsidRPr="00000000">
        <w:rPr>
          <w:rtl w:val="0"/>
        </w:rPr>
      </w:r>
    </w:p>
    <w:p w:rsidR="00000000" w:rsidDel="00000000" w:rsidP="00000000" w:rsidRDefault="00000000" w:rsidRPr="00000000" w14:paraId="00000202">
      <w:pPr>
        <w:spacing w:before="240" w:line="360" w:lineRule="auto"/>
        <w:rPr>
          <w:rFonts w:ascii="Times New Roman" w:cs="Times New Roman" w:eastAsia="Times New Roman" w:hAnsi="Times New Roman"/>
          <w:b w:val="1"/>
          <w:sz w:val="52"/>
          <w:szCs w:val="52"/>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1428750</wp:posOffset>
            </wp:positionH>
            <wp:positionV relativeFrom="paragraph">
              <wp:posOffset>114300</wp:posOffset>
            </wp:positionV>
            <wp:extent cx="2536263" cy="2371725"/>
            <wp:effectExtent b="0" l="0" r="0" t="0"/>
            <wp:wrapSquare wrapText="bothSides" distB="114300" distT="114300" distL="114300" distR="114300"/>
            <wp:docPr id="32"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2536263" cy="2371725"/>
                    </a:xfrm>
                    <a:prstGeom prst="rect"/>
                    <a:ln/>
                  </pic:spPr>
                </pic:pic>
              </a:graphicData>
            </a:graphic>
          </wp:anchor>
        </w:drawing>
      </w:r>
    </w:p>
    <w:p w:rsidR="00000000" w:rsidDel="00000000" w:rsidP="00000000" w:rsidRDefault="00000000" w:rsidRPr="00000000" w14:paraId="00000203">
      <w:pPr>
        <w:spacing w:before="240" w:line="360" w:lineRule="auto"/>
        <w:rPr>
          <w:rFonts w:ascii="Times New Roman" w:cs="Times New Roman" w:eastAsia="Times New Roman" w:hAnsi="Times New Roman"/>
          <w:b w:val="1"/>
          <w:sz w:val="52"/>
          <w:szCs w:val="52"/>
          <w:highlight w:val="white"/>
        </w:rPr>
      </w:pPr>
      <w:r w:rsidDel="00000000" w:rsidR="00000000" w:rsidRPr="00000000">
        <w:rPr>
          <w:rtl w:val="0"/>
        </w:rPr>
      </w:r>
    </w:p>
    <w:p w:rsidR="00000000" w:rsidDel="00000000" w:rsidP="00000000" w:rsidRDefault="00000000" w:rsidRPr="00000000" w14:paraId="00000204">
      <w:pPr>
        <w:spacing w:before="240" w:line="360" w:lineRule="auto"/>
        <w:rPr>
          <w:rFonts w:ascii="Times New Roman" w:cs="Times New Roman" w:eastAsia="Times New Roman" w:hAnsi="Times New Roman"/>
          <w:b w:val="1"/>
          <w:sz w:val="52"/>
          <w:szCs w:val="52"/>
          <w:highlight w:val="white"/>
        </w:rPr>
      </w:pPr>
      <w:r w:rsidDel="00000000" w:rsidR="00000000" w:rsidRPr="00000000">
        <w:rPr>
          <w:rtl w:val="0"/>
        </w:rPr>
      </w:r>
    </w:p>
    <w:p w:rsidR="00000000" w:rsidDel="00000000" w:rsidP="00000000" w:rsidRDefault="00000000" w:rsidRPr="00000000" w14:paraId="00000205">
      <w:pPr>
        <w:spacing w:before="240" w:line="360" w:lineRule="auto"/>
        <w:rPr>
          <w:rFonts w:ascii="Times New Roman" w:cs="Times New Roman" w:eastAsia="Times New Roman" w:hAnsi="Times New Roman"/>
          <w:b w:val="1"/>
          <w:sz w:val="52"/>
          <w:szCs w:val="52"/>
          <w:highlight w:val="white"/>
        </w:rPr>
      </w:pPr>
      <w:r w:rsidDel="00000000" w:rsidR="00000000" w:rsidRPr="00000000">
        <w:rPr>
          <w:rtl w:val="0"/>
        </w:rPr>
      </w:r>
    </w:p>
    <w:p w:rsidR="00000000" w:rsidDel="00000000" w:rsidP="00000000" w:rsidRDefault="00000000" w:rsidRPr="00000000" w14:paraId="00000206">
      <w:pPr>
        <w:spacing w:before="240" w:line="360" w:lineRule="auto"/>
        <w:ind w:left="0" w:firstLine="0"/>
        <w:jc w:val="center"/>
        <w:rPr>
          <w:rFonts w:ascii="Times New Roman" w:cs="Times New Roman" w:eastAsia="Times New Roman" w:hAnsi="Times New Roman"/>
          <w:b w:val="1"/>
          <w:sz w:val="52"/>
          <w:szCs w:val="52"/>
          <w:highlight w:val="white"/>
        </w:rPr>
      </w:pPr>
      <w:r w:rsidDel="00000000" w:rsidR="00000000" w:rsidRPr="00000000">
        <w:rPr>
          <w:rFonts w:ascii="Times New Roman" w:cs="Times New Roman" w:eastAsia="Times New Roman" w:hAnsi="Times New Roman"/>
          <w:b w:val="1"/>
          <w:sz w:val="24"/>
          <w:szCs w:val="24"/>
          <w:rtl w:val="0"/>
        </w:rPr>
        <w:t xml:space="preserve">  Figure 21: The Robotic Arm used in the project </w:t>
      </w:r>
      <w:r w:rsidDel="00000000" w:rsidR="00000000" w:rsidRPr="00000000">
        <w:rPr>
          <w:rtl w:val="0"/>
        </w:rPr>
      </w:r>
    </w:p>
    <w:p w:rsidR="00000000" w:rsidDel="00000000" w:rsidP="00000000" w:rsidRDefault="00000000" w:rsidRPr="00000000" w14:paraId="00000207">
      <w:pPr>
        <w:spacing w:before="240" w:line="360" w:lineRule="auto"/>
        <w:rPr>
          <w:rFonts w:ascii="Times New Roman" w:cs="Times New Roman" w:eastAsia="Times New Roman" w:hAnsi="Times New Roman"/>
          <w:b w:val="1"/>
          <w:sz w:val="52"/>
          <w:szCs w:val="52"/>
          <w:highlight w:val="white"/>
        </w:rPr>
      </w:pPr>
      <w:r w:rsidDel="00000000" w:rsidR="00000000" w:rsidRPr="00000000">
        <w:rPr>
          <w:rFonts w:ascii="Times New Roman" w:cs="Times New Roman" w:eastAsia="Times New Roman" w:hAnsi="Times New Roman"/>
          <w:b w:val="1"/>
          <w:sz w:val="52"/>
          <w:szCs w:val="52"/>
          <w:highlight w:val="white"/>
          <w:rtl w:val="0"/>
        </w:rPr>
        <w:t xml:space="preserve">5</w:t>
      </w:r>
      <w:r w:rsidDel="00000000" w:rsidR="00000000" w:rsidRPr="00000000">
        <w:rPr>
          <w:rFonts w:ascii="Times New Roman" w:cs="Times New Roman" w:eastAsia="Times New Roman" w:hAnsi="Times New Roman"/>
          <w:b w:val="1"/>
          <w:sz w:val="52"/>
          <w:szCs w:val="52"/>
          <w:highlight w:val="white"/>
          <w:rtl w:val="0"/>
        </w:rPr>
        <w:t xml:space="preserve">. RESULTS AND DISCUSSION</w:t>
      </w:r>
    </w:p>
    <w:p w:rsidR="00000000" w:rsidDel="00000000" w:rsidP="00000000" w:rsidRDefault="00000000" w:rsidRPr="00000000" w14:paraId="00000208">
      <w:pPr>
        <w:spacing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total accuracy of all four classes (Class 1- Left, Class 2- Right, Class 3- Forward, and Class 4- Backward) is obtained. The 10 Fold Cross Validation approach is used to measure the overall average accuracy of the neural network for the subjects across various features. Table 3 shows the average classification accuracy, fold accuracy, kappa, precision, recall, and fold accuracy for different statistical features derived from 22 channels.</w:t>
      </w:r>
    </w:p>
    <w:p w:rsidR="00000000" w:rsidDel="00000000" w:rsidP="00000000" w:rsidRDefault="00000000" w:rsidRPr="00000000" w14:paraId="00000209">
      <w:pPr>
        <w:spacing w:before="240" w:line="480" w:lineRule="auto"/>
        <w:rPr>
          <w:rFonts w:ascii="Times New Roman" w:cs="Times New Roman" w:eastAsia="Times New Roman" w:hAnsi="Times New Roman"/>
          <w:sz w:val="24"/>
          <w:szCs w:val="24"/>
          <w:highlight w:val="white"/>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1095375</wp:posOffset>
            </wp:positionH>
            <wp:positionV relativeFrom="paragraph">
              <wp:posOffset>236190</wp:posOffset>
            </wp:positionV>
            <wp:extent cx="3849525" cy="2483565"/>
            <wp:effectExtent b="0" l="0" r="0" t="0"/>
            <wp:wrapSquare wrapText="bothSides" distB="19050" distT="19050" distL="19050" distR="19050"/>
            <wp:docPr id="47"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3849525" cy="2483565"/>
                    </a:xfrm>
                    <a:prstGeom prst="rect"/>
                    <a:ln/>
                  </pic:spPr>
                </pic:pic>
              </a:graphicData>
            </a:graphic>
          </wp:anchor>
        </w:drawing>
      </w:r>
    </w:p>
    <w:p w:rsidR="00000000" w:rsidDel="00000000" w:rsidP="00000000" w:rsidRDefault="00000000" w:rsidRPr="00000000" w14:paraId="0000020A">
      <w:pPr>
        <w:spacing w:before="24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20B">
      <w:pPr>
        <w:spacing w:before="240" w:line="360" w:lineRule="auto"/>
        <w:jc w:val="center"/>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20C">
      <w:pPr>
        <w:spacing w:before="240" w:line="360" w:lineRule="auto"/>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0D">
      <w:pPr>
        <w:spacing w:before="240" w:line="360" w:lineRule="auto"/>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0E">
      <w:pPr>
        <w:spacing w:before="240" w:line="360" w:lineRule="auto"/>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0F">
      <w:pPr>
        <w:spacing w:before="240" w:line="36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Table 3: Accuracy of Classification</w:t>
      </w:r>
    </w:p>
    <w:p w:rsidR="00000000" w:rsidDel="00000000" w:rsidP="00000000" w:rsidRDefault="00000000" w:rsidRPr="00000000" w14:paraId="00000210">
      <w:pPr>
        <w:widowControl w:val="0"/>
        <w:spacing w:after="32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spacing w:before="240" w:line="360" w:lineRule="auto"/>
        <w:rPr>
          <w:rFonts w:ascii="Times New Roman" w:cs="Times New Roman" w:eastAsia="Times New Roman" w:hAnsi="Times New Roman"/>
          <w:b w:val="1"/>
          <w:sz w:val="52"/>
          <w:szCs w:val="52"/>
          <w:highlight w:val="white"/>
        </w:rPr>
      </w:pPr>
      <w:r w:rsidDel="00000000" w:rsidR="00000000" w:rsidRPr="00000000">
        <w:rPr>
          <w:rtl w:val="0"/>
        </w:rPr>
      </w:r>
    </w:p>
    <w:p w:rsidR="00000000" w:rsidDel="00000000" w:rsidP="00000000" w:rsidRDefault="00000000" w:rsidRPr="00000000" w14:paraId="00000212">
      <w:pPr>
        <w:spacing w:before="240" w:line="360" w:lineRule="auto"/>
        <w:rPr>
          <w:rFonts w:ascii="Times New Roman" w:cs="Times New Roman" w:eastAsia="Times New Roman" w:hAnsi="Times New Roman"/>
          <w:b w:val="1"/>
          <w:sz w:val="52"/>
          <w:szCs w:val="52"/>
          <w:highlight w:val="white"/>
        </w:rPr>
      </w:pPr>
      <w:r w:rsidDel="00000000" w:rsidR="00000000" w:rsidRPr="00000000">
        <w:rPr>
          <w:rtl w:val="0"/>
        </w:rPr>
      </w:r>
    </w:p>
    <w:p w:rsidR="00000000" w:rsidDel="00000000" w:rsidP="00000000" w:rsidRDefault="00000000" w:rsidRPr="00000000" w14:paraId="00000213">
      <w:pPr>
        <w:pStyle w:val="Heading3"/>
        <w:keepNext w:val="0"/>
        <w:keepLines w:val="0"/>
        <w:shd w:fill="ffffff" w:val="clear"/>
        <w:spacing w:after="160" w:before="0" w:line="312" w:lineRule="auto"/>
        <w:rPr>
          <w:rFonts w:ascii="Times New Roman" w:cs="Times New Roman" w:eastAsia="Times New Roman" w:hAnsi="Times New Roman"/>
          <w:b w:val="1"/>
          <w:color w:val="333333"/>
          <w:sz w:val="40"/>
          <w:szCs w:val="40"/>
        </w:rPr>
      </w:pPr>
      <w:bookmarkStart w:colFirst="0" w:colLast="0" w:name="_heading=h.o41ji0w537vl" w:id="8"/>
      <w:bookmarkEnd w:id="8"/>
      <w:r w:rsidDel="00000000" w:rsidR="00000000" w:rsidRPr="00000000">
        <w:rPr>
          <w:rtl w:val="0"/>
        </w:rPr>
      </w:r>
    </w:p>
    <w:p w:rsidR="00000000" w:rsidDel="00000000" w:rsidP="00000000" w:rsidRDefault="00000000" w:rsidRPr="00000000" w14:paraId="00000214">
      <w:pPr>
        <w:pStyle w:val="Heading3"/>
        <w:keepNext w:val="0"/>
        <w:keepLines w:val="0"/>
        <w:shd w:fill="ffffff" w:val="clear"/>
        <w:spacing w:after="160" w:before="0" w:line="312" w:lineRule="auto"/>
        <w:rPr>
          <w:rFonts w:ascii="Times New Roman" w:cs="Times New Roman" w:eastAsia="Times New Roman" w:hAnsi="Times New Roman"/>
          <w:b w:val="1"/>
          <w:color w:val="333333"/>
          <w:sz w:val="40"/>
          <w:szCs w:val="40"/>
        </w:rPr>
      </w:pPr>
      <w:bookmarkStart w:colFirst="0" w:colLast="0" w:name="_heading=h.kqs1nf3ni08y" w:id="9"/>
      <w:bookmarkEnd w:id="9"/>
      <w:r w:rsidDel="00000000" w:rsidR="00000000" w:rsidRPr="00000000">
        <w:rPr>
          <w:rtl w:val="0"/>
        </w:rPr>
      </w:r>
    </w:p>
    <w:p w:rsidR="00000000" w:rsidDel="00000000" w:rsidP="00000000" w:rsidRDefault="00000000" w:rsidRPr="00000000" w14:paraId="00000215">
      <w:pPr>
        <w:pStyle w:val="Heading3"/>
        <w:keepNext w:val="0"/>
        <w:keepLines w:val="0"/>
        <w:shd w:fill="ffffff" w:val="clear"/>
        <w:spacing w:after="160" w:before="0" w:line="312" w:lineRule="auto"/>
        <w:rPr>
          <w:rFonts w:ascii="Times New Roman" w:cs="Times New Roman" w:eastAsia="Times New Roman" w:hAnsi="Times New Roman"/>
          <w:b w:val="1"/>
          <w:color w:val="333333"/>
          <w:sz w:val="40"/>
          <w:szCs w:val="40"/>
        </w:rPr>
      </w:pPr>
      <w:bookmarkStart w:colFirst="0" w:colLast="0" w:name="_heading=h.4e2x175hx3v6" w:id="10"/>
      <w:bookmarkEnd w:id="10"/>
      <w:r w:rsidDel="00000000" w:rsidR="00000000" w:rsidRPr="00000000">
        <w:rPr>
          <w:rtl w:val="0"/>
        </w:rPr>
      </w:r>
    </w:p>
    <w:p w:rsidR="00000000" w:rsidDel="00000000" w:rsidP="00000000" w:rsidRDefault="00000000" w:rsidRPr="00000000" w14:paraId="00000216">
      <w:pPr>
        <w:pStyle w:val="Heading3"/>
        <w:keepNext w:val="0"/>
        <w:keepLines w:val="0"/>
        <w:shd w:fill="ffffff" w:val="clear"/>
        <w:spacing w:after="160" w:before="0" w:line="312" w:lineRule="auto"/>
        <w:rPr>
          <w:rFonts w:ascii="Times New Roman" w:cs="Times New Roman" w:eastAsia="Times New Roman" w:hAnsi="Times New Roman"/>
          <w:b w:val="1"/>
          <w:sz w:val="52"/>
          <w:szCs w:val="52"/>
          <w:highlight w:val="white"/>
        </w:rPr>
      </w:pPr>
      <w:bookmarkStart w:colFirst="0" w:colLast="0" w:name="_heading=h.7hvcvifz4xmj" w:id="11"/>
      <w:bookmarkEnd w:id="11"/>
      <w:r w:rsidDel="00000000" w:rsidR="00000000" w:rsidRPr="00000000">
        <w:rPr>
          <w:rFonts w:ascii="Times New Roman" w:cs="Times New Roman" w:eastAsia="Times New Roman" w:hAnsi="Times New Roman"/>
          <w:b w:val="1"/>
          <w:color w:val="333333"/>
          <w:sz w:val="40"/>
          <w:szCs w:val="40"/>
          <w:rtl w:val="0"/>
        </w:rPr>
        <w:t xml:space="preserve">5.1. Analysis of Result</w:t>
      </w:r>
      <w:r w:rsidDel="00000000" w:rsidR="00000000" w:rsidRPr="00000000">
        <w:rPr>
          <w:rtl w:val="0"/>
        </w:rPr>
      </w:r>
    </w:p>
    <w:p w:rsidR="00000000" w:rsidDel="00000000" w:rsidP="00000000" w:rsidRDefault="00000000" w:rsidRPr="00000000" w14:paraId="00000217">
      <w:pPr>
        <w:spacing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Initially, only one hidden layer model was used. The average level of accuracy was 67 percent. We experimented with various parameters, such as changing the optimizer used, the number of hidden layers, regularisation techniques, and the dropout value, in order to fine-tune the model. The best accuracy was achieved using a four-layer model with two hidden layers, a drop out of 0.5, rmsprop as the optimizer, and the L2 regularisation technique. We found that adding early stopping to our training process improved accuracy.</w:t>
      </w:r>
    </w:p>
    <w:p w:rsidR="00000000" w:rsidDel="00000000" w:rsidP="00000000" w:rsidRDefault="00000000" w:rsidRPr="00000000" w14:paraId="00000218">
      <w:pPr>
        <w:widowControl w:val="0"/>
        <w:spacing w:after="320" w:line="480" w:lineRule="auto"/>
        <w:rPr>
          <w:rFonts w:ascii="Open Sans" w:cs="Open Sans" w:eastAsia="Open Sans" w:hAnsi="Open Sans"/>
          <w:sz w:val="34"/>
          <w:szCs w:val="34"/>
        </w:rPr>
      </w:pPr>
      <w:r w:rsidDel="00000000" w:rsidR="00000000" w:rsidRPr="00000000">
        <w:rPr>
          <w:rFonts w:ascii="Times New Roman" w:cs="Times New Roman" w:eastAsia="Times New Roman" w:hAnsi="Times New Roman"/>
          <w:sz w:val="24"/>
          <w:szCs w:val="24"/>
          <w:rtl w:val="0"/>
        </w:rPr>
        <w:t xml:space="preserve">The below table depicts the different parameters varied to analyse the variation in accuracy of the model and the corresponding accuracy achieved. </w:t>
      </w:r>
      <w:r w:rsidDel="00000000" w:rsidR="00000000" w:rsidRPr="00000000">
        <w:rPr>
          <w:rtl w:val="0"/>
        </w:rPr>
      </w:r>
    </w:p>
    <w:p w:rsidR="00000000" w:rsidDel="00000000" w:rsidP="00000000" w:rsidRDefault="00000000" w:rsidRPr="00000000" w14:paraId="00000219">
      <w:pPr>
        <w:widowControl w:val="0"/>
        <w:spacing w:line="276" w:lineRule="auto"/>
        <w:rPr>
          <w:rFonts w:ascii="Times New Roman" w:cs="Times New Roman" w:eastAsia="Times New Roman" w:hAnsi="Times New Roman"/>
          <w:sz w:val="24"/>
          <w:szCs w:val="24"/>
        </w:rPr>
      </w:pPr>
      <w:r w:rsidDel="00000000" w:rsidR="00000000" w:rsidRPr="00000000">
        <w:rPr>
          <w:rtl w:val="0"/>
        </w:rPr>
      </w:r>
    </w:p>
    <w:tbl>
      <w:tblPr>
        <w:tblStyle w:val="Table2"/>
        <w:tblW w:w="9465.0" w:type="dxa"/>
        <w:jc w:val="left"/>
        <w:tblInd w:w="140.0" w:type="pc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5235"/>
        <w:gridCol w:w="4230"/>
        <w:tblGridChange w:id="0">
          <w:tblGrid>
            <w:gridCol w:w="5235"/>
            <w:gridCol w:w="4230"/>
          </w:tblGrid>
        </w:tblGridChange>
      </w:tblGrid>
      <w:tr>
        <w:trPr>
          <w:trHeight w:val="600" w:hRule="atLeast"/>
        </w:trPr>
        <w:tc>
          <w:tcPr>
            <w:tcBorders>
              <w:top w:color="000000" w:space="0" w:sz="12" w:val="single"/>
              <w:left w:color="000000" w:space="0" w:sz="12" w:val="single"/>
              <w:bottom w:color="000000" w:space="0" w:sz="12" w:val="single"/>
              <w:right w:color="000000" w:space="0" w:sz="12" w:val="single"/>
            </w:tcBorders>
            <w:tcMar>
              <w:top w:w="140.0" w:type="dxa"/>
              <w:left w:w="140.0" w:type="dxa"/>
              <w:bottom w:w="140.0" w:type="dxa"/>
              <w:right w:w="140.0" w:type="dxa"/>
            </w:tcMar>
            <w:vAlign w:val="top"/>
          </w:tcPr>
          <w:p w:rsidR="00000000" w:rsidDel="00000000" w:rsidP="00000000" w:rsidRDefault="00000000" w:rsidRPr="00000000" w14:paraId="0000021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w:t>
            </w:r>
          </w:p>
        </w:tc>
        <w:tc>
          <w:tcPr>
            <w:tcBorders>
              <w:top w:color="000000" w:space="0" w:sz="12" w:val="single"/>
              <w:left w:color="000000" w:space="0" w:sz="12" w:val="single"/>
              <w:bottom w:color="000000" w:space="0" w:sz="12" w:val="single"/>
              <w:right w:color="000000" w:space="0" w:sz="12" w:val="single"/>
            </w:tcBorders>
            <w:tcMar>
              <w:top w:w="140.0" w:type="dxa"/>
              <w:left w:w="140.0" w:type="dxa"/>
              <w:bottom w:w="140.0" w:type="dxa"/>
              <w:right w:w="140.0" w:type="dxa"/>
            </w:tcMar>
            <w:vAlign w:val="top"/>
          </w:tcPr>
          <w:p w:rsidR="00000000" w:rsidDel="00000000" w:rsidP="00000000" w:rsidRDefault="00000000" w:rsidRPr="00000000" w14:paraId="0000021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ACCURACY</w:t>
            </w:r>
          </w:p>
        </w:tc>
      </w:tr>
      <w:tr>
        <w:trPr>
          <w:trHeight w:val="600" w:hRule="atLeast"/>
        </w:trPr>
        <w:tc>
          <w:tcPr>
            <w:tcBorders>
              <w:top w:color="000000" w:space="0" w:sz="12" w:val="single"/>
              <w:left w:color="000000" w:space="0" w:sz="12" w:val="single"/>
              <w:bottom w:color="000000" w:space="0" w:sz="12" w:val="single"/>
              <w:right w:color="000000" w:space="0" w:sz="12" w:val="single"/>
            </w:tcBorders>
            <w:tcMar>
              <w:top w:w="140.0" w:type="dxa"/>
              <w:left w:w="140.0" w:type="dxa"/>
              <w:bottom w:w="140.0" w:type="dxa"/>
              <w:right w:w="140.0" w:type="dxa"/>
            </w:tcMar>
            <w:vAlign w:val="top"/>
          </w:tcPr>
          <w:p w:rsidR="00000000" w:rsidDel="00000000" w:rsidP="00000000" w:rsidRDefault="00000000" w:rsidRPr="00000000" w14:paraId="0000021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Changing the optimizer (adam)</w:t>
            </w:r>
          </w:p>
        </w:tc>
        <w:tc>
          <w:tcPr>
            <w:tcBorders>
              <w:top w:color="000000" w:space="0" w:sz="12" w:val="single"/>
              <w:left w:color="000000" w:space="0" w:sz="12" w:val="single"/>
              <w:bottom w:color="000000" w:space="0" w:sz="12" w:val="single"/>
              <w:right w:color="000000" w:space="0" w:sz="12" w:val="single"/>
            </w:tcBorders>
            <w:tcMar>
              <w:top w:w="140.0" w:type="dxa"/>
              <w:left w:w="140.0" w:type="dxa"/>
              <w:bottom w:w="140.0" w:type="dxa"/>
              <w:right w:w="140.0" w:type="dxa"/>
            </w:tcMar>
            <w:vAlign w:val="top"/>
          </w:tcPr>
          <w:p w:rsidR="00000000" w:rsidDel="00000000" w:rsidP="00000000" w:rsidRDefault="00000000" w:rsidRPr="00000000" w14:paraId="0000021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68.27%</w:t>
            </w:r>
          </w:p>
        </w:tc>
      </w:tr>
      <w:tr>
        <w:trPr>
          <w:trHeight w:val="600" w:hRule="atLeast"/>
        </w:trPr>
        <w:tc>
          <w:tcPr>
            <w:tcBorders>
              <w:top w:color="000000" w:space="0" w:sz="12" w:val="single"/>
              <w:left w:color="000000" w:space="0" w:sz="12" w:val="single"/>
              <w:bottom w:color="000000" w:space="0" w:sz="12" w:val="single"/>
              <w:right w:color="000000" w:space="0" w:sz="12" w:val="single"/>
            </w:tcBorders>
            <w:tcMar>
              <w:top w:w="140.0" w:type="dxa"/>
              <w:left w:w="140.0" w:type="dxa"/>
              <w:bottom w:w="140.0" w:type="dxa"/>
              <w:right w:w="140.0" w:type="dxa"/>
            </w:tcMar>
            <w:vAlign w:val="top"/>
          </w:tcPr>
          <w:p w:rsidR="00000000" w:rsidDel="00000000" w:rsidP="00000000" w:rsidRDefault="00000000" w:rsidRPr="00000000" w14:paraId="0000021E">
            <w:pPr>
              <w:widowControl w:val="0"/>
              <w:spacing w:after="32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Changing drop out value(0.2)</w:t>
            </w:r>
          </w:p>
        </w:tc>
        <w:tc>
          <w:tcPr>
            <w:tcBorders>
              <w:top w:color="000000" w:space="0" w:sz="12" w:val="single"/>
              <w:left w:color="000000" w:space="0" w:sz="12" w:val="single"/>
              <w:bottom w:color="000000" w:space="0" w:sz="12" w:val="single"/>
              <w:right w:color="000000" w:space="0" w:sz="12" w:val="single"/>
            </w:tcBorders>
            <w:tcMar>
              <w:top w:w="140.0" w:type="dxa"/>
              <w:left w:w="140.0" w:type="dxa"/>
              <w:bottom w:w="140.0" w:type="dxa"/>
              <w:right w:w="140.0" w:type="dxa"/>
            </w:tcMar>
            <w:vAlign w:val="top"/>
          </w:tcPr>
          <w:p w:rsidR="00000000" w:rsidDel="00000000" w:rsidP="00000000" w:rsidRDefault="00000000" w:rsidRPr="00000000" w14:paraId="0000021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67.06%</w:t>
            </w:r>
          </w:p>
        </w:tc>
      </w:tr>
      <w:tr>
        <w:trPr>
          <w:trHeight w:val="1020" w:hRule="atLeast"/>
        </w:trPr>
        <w:tc>
          <w:tcPr>
            <w:tcBorders>
              <w:top w:color="000000" w:space="0" w:sz="12" w:val="single"/>
              <w:left w:color="000000" w:space="0" w:sz="12" w:val="single"/>
              <w:bottom w:color="000000" w:space="0" w:sz="12" w:val="single"/>
              <w:right w:color="000000" w:space="0" w:sz="12" w:val="single"/>
            </w:tcBorders>
            <w:tcMar>
              <w:top w:w="140.0" w:type="dxa"/>
              <w:left w:w="140.0" w:type="dxa"/>
              <w:bottom w:w="140.0" w:type="dxa"/>
              <w:right w:w="140.0" w:type="dxa"/>
            </w:tcMar>
            <w:vAlign w:val="top"/>
          </w:tcPr>
          <w:p w:rsidR="00000000" w:rsidDel="00000000" w:rsidP="00000000" w:rsidRDefault="00000000" w:rsidRPr="00000000" w14:paraId="0000022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layers</w:t>
            </w:r>
          </w:p>
        </w:tc>
        <w:tc>
          <w:tcPr>
            <w:tcBorders>
              <w:top w:color="000000" w:space="0" w:sz="12" w:val="single"/>
              <w:left w:color="000000" w:space="0" w:sz="12" w:val="single"/>
              <w:bottom w:color="000000" w:space="0" w:sz="12" w:val="single"/>
              <w:right w:color="000000" w:space="0" w:sz="12" w:val="single"/>
            </w:tcBorders>
            <w:tcMar>
              <w:top w:w="140.0" w:type="dxa"/>
              <w:left w:w="140.0" w:type="dxa"/>
              <w:bottom w:w="140.0" w:type="dxa"/>
              <w:right w:w="140.0" w:type="dxa"/>
            </w:tcMar>
            <w:vAlign w:val="top"/>
          </w:tcPr>
          <w:p w:rsidR="00000000" w:rsidDel="00000000" w:rsidP="00000000" w:rsidRDefault="00000000" w:rsidRPr="00000000" w14:paraId="0000022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68.79% (Two hidden layers)</w:t>
            </w:r>
          </w:p>
          <w:p w:rsidR="00000000" w:rsidDel="00000000" w:rsidP="00000000" w:rsidRDefault="00000000" w:rsidRPr="00000000" w14:paraId="0000022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67.23% (Single hidden layer)</w:t>
            </w:r>
          </w:p>
        </w:tc>
      </w:tr>
      <w:tr>
        <w:trPr>
          <w:trHeight w:val="600" w:hRule="atLeast"/>
        </w:trPr>
        <w:tc>
          <w:tcPr>
            <w:tcBorders>
              <w:top w:color="000000" w:space="0" w:sz="12" w:val="single"/>
              <w:left w:color="000000" w:space="0" w:sz="12" w:val="single"/>
              <w:bottom w:color="000000" w:space="0" w:sz="12" w:val="single"/>
              <w:right w:color="000000" w:space="0" w:sz="12" w:val="single"/>
            </w:tcBorders>
            <w:tcMar>
              <w:top w:w="140.0" w:type="dxa"/>
              <w:left w:w="140.0" w:type="dxa"/>
              <w:bottom w:w="140.0" w:type="dxa"/>
              <w:right w:w="140.0" w:type="dxa"/>
            </w:tcMar>
            <w:vAlign w:val="top"/>
          </w:tcPr>
          <w:p w:rsidR="00000000" w:rsidDel="00000000" w:rsidP="00000000" w:rsidRDefault="00000000" w:rsidRPr="00000000" w14:paraId="0000022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Early stopping</w:t>
            </w:r>
          </w:p>
        </w:tc>
        <w:tc>
          <w:tcPr>
            <w:tcBorders>
              <w:top w:color="000000" w:space="0" w:sz="12" w:val="single"/>
              <w:left w:color="000000" w:space="0" w:sz="12" w:val="single"/>
              <w:bottom w:color="000000" w:space="0" w:sz="12" w:val="single"/>
              <w:right w:color="000000" w:space="0" w:sz="12" w:val="single"/>
            </w:tcBorders>
            <w:tcMar>
              <w:top w:w="140.0" w:type="dxa"/>
              <w:left w:w="140.0" w:type="dxa"/>
              <w:bottom w:w="140.0" w:type="dxa"/>
              <w:right w:w="140.0" w:type="dxa"/>
            </w:tcMar>
            <w:vAlign w:val="top"/>
          </w:tcPr>
          <w:p w:rsidR="00000000" w:rsidDel="00000000" w:rsidP="00000000" w:rsidRDefault="00000000" w:rsidRPr="00000000" w14:paraId="0000022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70.6%</w:t>
            </w:r>
          </w:p>
        </w:tc>
      </w:tr>
      <w:tr>
        <w:tc>
          <w:tcPr>
            <w:tcBorders>
              <w:top w:color="000000" w:space="0" w:sz="12" w:val="single"/>
              <w:left w:color="000000" w:space="0" w:sz="12" w:val="single"/>
              <w:bottom w:color="000000" w:space="0" w:sz="12" w:val="single"/>
              <w:right w:color="000000" w:space="0" w:sz="12" w:val="single"/>
            </w:tcBorders>
            <w:tcMar>
              <w:top w:w="140.0" w:type="dxa"/>
              <w:left w:w="140.0" w:type="dxa"/>
              <w:bottom w:w="140.0" w:type="dxa"/>
              <w:right w:w="140.0" w:type="dxa"/>
            </w:tcMar>
            <w:vAlign w:val="top"/>
          </w:tcPr>
          <w:p w:rsidR="00000000" w:rsidDel="00000000" w:rsidP="00000000" w:rsidRDefault="00000000" w:rsidRPr="00000000" w14:paraId="0000022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L2 Regularisation</w:t>
            </w:r>
          </w:p>
        </w:tc>
        <w:tc>
          <w:tcPr>
            <w:tcBorders>
              <w:top w:color="000000" w:space="0" w:sz="12" w:val="single"/>
              <w:left w:color="000000" w:space="0" w:sz="12" w:val="single"/>
              <w:bottom w:color="000000" w:space="0" w:sz="12" w:val="single"/>
              <w:right w:color="000000" w:space="0" w:sz="12" w:val="single"/>
            </w:tcBorders>
            <w:tcMar>
              <w:top w:w="140.0" w:type="dxa"/>
              <w:left w:w="140.0" w:type="dxa"/>
              <w:bottom w:w="140.0" w:type="dxa"/>
              <w:right w:w="140.0" w:type="dxa"/>
            </w:tcMar>
            <w:vAlign w:val="top"/>
          </w:tcPr>
          <w:p w:rsidR="00000000" w:rsidDel="00000000" w:rsidP="00000000" w:rsidRDefault="00000000" w:rsidRPr="00000000" w14:paraId="0000022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69.65%</w:t>
            </w:r>
          </w:p>
        </w:tc>
      </w:tr>
    </w:tbl>
    <w:p w:rsidR="00000000" w:rsidDel="00000000" w:rsidP="00000000" w:rsidRDefault="00000000" w:rsidRPr="00000000" w14:paraId="00000227">
      <w:pPr>
        <w:widowControl w:val="0"/>
        <w:spacing w:line="24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28">
      <w:pPr>
        <w:spacing w:before="240" w:line="36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Table 4 : </w:t>
      </w:r>
      <w:r w:rsidDel="00000000" w:rsidR="00000000" w:rsidRPr="00000000">
        <w:rPr>
          <w:rFonts w:ascii="Times New Roman" w:cs="Times New Roman" w:eastAsia="Times New Roman" w:hAnsi="Times New Roman"/>
          <w:b w:val="1"/>
          <w:sz w:val="24"/>
          <w:szCs w:val="24"/>
          <w:rtl w:val="0"/>
        </w:rPr>
        <w:t xml:space="preserve">Fine tuning the model by varying different parameters</w:t>
      </w:r>
      <w:r w:rsidDel="00000000" w:rsidR="00000000" w:rsidRPr="00000000">
        <w:rPr>
          <w:rtl w:val="0"/>
        </w:rPr>
      </w:r>
    </w:p>
    <w:p w:rsidR="00000000" w:rsidDel="00000000" w:rsidP="00000000" w:rsidRDefault="00000000" w:rsidRPr="00000000" w14:paraId="00000229">
      <w:pPr>
        <w:spacing w:before="240" w:line="360" w:lineRule="auto"/>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2A">
      <w:pPr>
        <w:spacing w:before="240" w:line="360" w:lineRule="auto"/>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2B">
      <w:pPr>
        <w:spacing w:before="240" w:line="360" w:lineRule="auto"/>
        <w:rPr>
          <w:rFonts w:ascii="Times New Roman" w:cs="Times New Roman" w:eastAsia="Times New Roman" w:hAnsi="Times New Roman"/>
          <w:b w:val="1"/>
          <w:sz w:val="52"/>
          <w:szCs w:val="52"/>
          <w:highlight w:val="white"/>
        </w:rPr>
      </w:pPr>
      <w:r w:rsidDel="00000000" w:rsidR="00000000" w:rsidRPr="00000000">
        <w:rPr>
          <w:rtl w:val="0"/>
        </w:rPr>
      </w:r>
    </w:p>
    <w:p w:rsidR="00000000" w:rsidDel="00000000" w:rsidP="00000000" w:rsidRDefault="00000000" w:rsidRPr="00000000" w14:paraId="0000022C">
      <w:pPr>
        <w:pStyle w:val="Heading3"/>
        <w:keepNext w:val="0"/>
        <w:keepLines w:val="0"/>
        <w:shd w:fill="ffffff" w:val="clear"/>
        <w:spacing w:after="160" w:before="0" w:line="312" w:lineRule="auto"/>
        <w:rPr>
          <w:rFonts w:ascii="Times New Roman" w:cs="Times New Roman" w:eastAsia="Times New Roman" w:hAnsi="Times New Roman"/>
          <w:b w:val="1"/>
          <w:color w:val="333333"/>
          <w:sz w:val="40"/>
          <w:szCs w:val="40"/>
        </w:rPr>
      </w:pPr>
      <w:bookmarkStart w:colFirst="0" w:colLast="0" w:name="_heading=h.c36s0h95owkz" w:id="12"/>
      <w:bookmarkEnd w:id="12"/>
      <w:r w:rsidDel="00000000" w:rsidR="00000000" w:rsidRPr="00000000">
        <w:rPr>
          <w:rtl w:val="0"/>
        </w:rPr>
      </w:r>
    </w:p>
    <w:p w:rsidR="00000000" w:rsidDel="00000000" w:rsidP="00000000" w:rsidRDefault="00000000" w:rsidRPr="00000000" w14:paraId="0000022D">
      <w:pPr>
        <w:pStyle w:val="Heading3"/>
        <w:keepNext w:val="0"/>
        <w:keepLines w:val="0"/>
        <w:shd w:fill="ffffff" w:val="clear"/>
        <w:spacing w:after="160" w:before="0" w:line="312" w:lineRule="auto"/>
        <w:rPr>
          <w:rFonts w:ascii="Times New Roman" w:cs="Times New Roman" w:eastAsia="Times New Roman" w:hAnsi="Times New Roman"/>
          <w:b w:val="1"/>
          <w:sz w:val="52"/>
          <w:szCs w:val="52"/>
          <w:highlight w:val="white"/>
        </w:rPr>
      </w:pPr>
      <w:bookmarkStart w:colFirst="0" w:colLast="0" w:name="_heading=h.4yof4fp19jga" w:id="13"/>
      <w:bookmarkEnd w:id="13"/>
      <w:r w:rsidDel="00000000" w:rsidR="00000000" w:rsidRPr="00000000">
        <w:rPr>
          <w:rFonts w:ascii="Times New Roman" w:cs="Times New Roman" w:eastAsia="Times New Roman" w:hAnsi="Times New Roman"/>
          <w:b w:val="1"/>
          <w:color w:val="333333"/>
          <w:sz w:val="40"/>
          <w:szCs w:val="40"/>
          <w:rtl w:val="0"/>
        </w:rPr>
        <w:t xml:space="preserve">5.2. Conclusion</w:t>
      </w:r>
      <w:r w:rsidDel="00000000" w:rsidR="00000000" w:rsidRPr="00000000">
        <w:rPr>
          <w:rtl w:val="0"/>
        </w:rPr>
      </w:r>
    </w:p>
    <w:p w:rsidR="00000000" w:rsidDel="00000000" w:rsidP="00000000" w:rsidRDefault="00000000" w:rsidRPr="00000000" w14:paraId="0000022E">
      <w:pPr>
        <w:spacing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arm of Brainiac is unique in that it can be seen in a variety of fields. First and foremost, it can be used for people with disabilities, as well as those who do not have a physical body. They can monitor their missing body part with the help of their brain . The benefit is that they can develop their mental and attention skills.</w:t>
      </w:r>
    </w:p>
    <w:p w:rsidR="00000000" w:rsidDel="00000000" w:rsidP="00000000" w:rsidRDefault="00000000" w:rsidRPr="00000000" w14:paraId="0000022F">
      <w:pPr>
        <w:spacing w:before="240" w:line="480" w:lineRule="auto"/>
        <w:rPr>
          <w:rFonts w:ascii="Times New Roman" w:cs="Times New Roman" w:eastAsia="Times New Roman" w:hAnsi="Times New Roman"/>
          <w:b w:val="1"/>
          <w:sz w:val="52"/>
          <w:szCs w:val="52"/>
          <w:highlight w:val="white"/>
        </w:rPr>
      </w:pPr>
      <w:r w:rsidDel="00000000" w:rsidR="00000000" w:rsidRPr="00000000">
        <w:rPr>
          <w:rFonts w:ascii="Times New Roman" w:cs="Times New Roman" w:eastAsia="Times New Roman" w:hAnsi="Times New Roman"/>
          <w:sz w:val="24"/>
          <w:szCs w:val="24"/>
          <w:highlight w:val="white"/>
          <w:rtl w:val="0"/>
        </w:rPr>
        <w:t xml:space="preserve">We developed our project for robotic arm control. By changing model parameters such as the optimizer, dropout value, and number of layers, as well as adding early stopping to minimise overfitting and L2 regularisation. By comparing the accuracies of all the variants, we can conclude that the Rmsprop optimizer, dropout of 0.5, 2 hidden Layers, early stopping, and L2 regularisation generated the best average accuracy of 71.03 percent.</w:t>
      </w:r>
      <w:r w:rsidDel="00000000" w:rsidR="00000000" w:rsidRPr="00000000">
        <w:rPr>
          <w:rtl w:val="0"/>
        </w:rPr>
      </w:r>
    </w:p>
    <w:p w:rsidR="00000000" w:rsidDel="00000000" w:rsidP="00000000" w:rsidRDefault="00000000" w:rsidRPr="00000000" w14:paraId="00000230">
      <w:pPr>
        <w:spacing w:before="240" w:line="360" w:lineRule="auto"/>
        <w:rPr>
          <w:rFonts w:ascii="Times New Roman" w:cs="Times New Roman" w:eastAsia="Times New Roman" w:hAnsi="Times New Roman"/>
          <w:b w:val="1"/>
          <w:sz w:val="52"/>
          <w:szCs w:val="52"/>
          <w:highlight w:val="white"/>
        </w:rPr>
      </w:pPr>
      <w:r w:rsidDel="00000000" w:rsidR="00000000" w:rsidRPr="00000000">
        <w:rPr>
          <w:rtl w:val="0"/>
        </w:rPr>
      </w:r>
    </w:p>
    <w:p w:rsidR="00000000" w:rsidDel="00000000" w:rsidP="00000000" w:rsidRDefault="00000000" w:rsidRPr="00000000" w14:paraId="00000231">
      <w:pPr>
        <w:pStyle w:val="Heading3"/>
        <w:keepNext w:val="0"/>
        <w:keepLines w:val="0"/>
        <w:shd w:fill="ffffff" w:val="clear"/>
        <w:spacing w:after="160" w:before="0" w:line="312" w:lineRule="auto"/>
        <w:rPr>
          <w:rFonts w:ascii="Times New Roman" w:cs="Times New Roman" w:eastAsia="Times New Roman" w:hAnsi="Times New Roman"/>
          <w:sz w:val="24"/>
          <w:szCs w:val="24"/>
          <w:highlight w:val="white"/>
        </w:rPr>
      </w:pPr>
      <w:bookmarkStart w:colFirst="0" w:colLast="0" w:name="_heading=h.j8x5v0q60b2z" w:id="14"/>
      <w:bookmarkEnd w:id="14"/>
      <w:r w:rsidDel="00000000" w:rsidR="00000000" w:rsidRPr="00000000">
        <w:rPr>
          <w:rFonts w:ascii="Times New Roman" w:cs="Times New Roman" w:eastAsia="Times New Roman" w:hAnsi="Times New Roman"/>
          <w:b w:val="1"/>
          <w:color w:val="333333"/>
          <w:sz w:val="40"/>
          <w:szCs w:val="40"/>
          <w:rtl w:val="0"/>
        </w:rPr>
        <w:t xml:space="preserve">5.3. Future scope</w:t>
      </w:r>
      <w:r w:rsidDel="00000000" w:rsidR="00000000" w:rsidRPr="00000000">
        <w:rPr>
          <w:rtl w:val="0"/>
        </w:rPr>
      </w:r>
    </w:p>
    <w:p w:rsidR="00000000" w:rsidDel="00000000" w:rsidP="00000000" w:rsidRDefault="00000000" w:rsidRPr="00000000" w14:paraId="00000232">
      <w:pPr>
        <w:widowControl w:val="0"/>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The region where the project is to be conducted should have an excellent lighting framework, since there is an object colour recognition included. The items which should be picked by the robotic arm should be light weight. The colors are predefined to detect objects easily. The test environment should not have any obstacles, this can be solved by implementing few sensors to avoid the obstacles. Along with these, real time brain signals from the EEG headset can be used as data to the model to predict the direction of the robotic arm.</w:t>
      </w:r>
      <w:r w:rsidDel="00000000" w:rsidR="00000000" w:rsidRPr="00000000">
        <w:rPr>
          <w:rtl w:val="0"/>
        </w:rPr>
      </w:r>
    </w:p>
    <w:p w:rsidR="00000000" w:rsidDel="00000000" w:rsidP="00000000" w:rsidRDefault="00000000" w:rsidRPr="00000000" w14:paraId="00000233">
      <w:pPr>
        <w:spacing w:before="240" w:line="480" w:lineRule="auto"/>
        <w:rPr>
          <w:rFonts w:ascii="Times New Roman" w:cs="Times New Roman" w:eastAsia="Times New Roman" w:hAnsi="Times New Roman"/>
          <w:b w:val="1"/>
          <w:sz w:val="52"/>
          <w:szCs w:val="52"/>
          <w:highlight w:val="white"/>
        </w:rPr>
      </w:pPr>
      <w:r w:rsidDel="00000000" w:rsidR="00000000" w:rsidRPr="00000000">
        <w:rPr>
          <w:rtl w:val="0"/>
        </w:rPr>
      </w:r>
    </w:p>
    <w:p w:rsidR="00000000" w:rsidDel="00000000" w:rsidP="00000000" w:rsidRDefault="00000000" w:rsidRPr="00000000" w14:paraId="00000234">
      <w:pPr>
        <w:spacing w:before="240" w:line="480" w:lineRule="auto"/>
        <w:rPr>
          <w:rFonts w:ascii="Times New Roman" w:cs="Times New Roman" w:eastAsia="Times New Roman" w:hAnsi="Times New Roman"/>
          <w:b w:val="1"/>
          <w:sz w:val="52"/>
          <w:szCs w:val="52"/>
          <w:highlight w:val="white"/>
        </w:rPr>
      </w:pPr>
      <w:r w:rsidDel="00000000" w:rsidR="00000000" w:rsidRPr="00000000">
        <w:rPr>
          <w:rtl w:val="0"/>
        </w:rPr>
      </w:r>
    </w:p>
    <w:p w:rsidR="00000000" w:rsidDel="00000000" w:rsidP="00000000" w:rsidRDefault="00000000" w:rsidRPr="00000000" w14:paraId="00000235">
      <w:pPr>
        <w:spacing w:before="240"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52"/>
          <w:szCs w:val="52"/>
          <w:highlight w:val="white"/>
          <w:rtl w:val="0"/>
        </w:rPr>
        <w:t xml:space="preserve">REFERENCES</w:t>
      </w:r>
      <w:r w:rsidDel="00000000" w:rsidR="00000000" w:rsidRPr="00000000">
        <w:rPr>
          <w:rtl w:val="0"/>
        </w:rPr>
      </w:r>
    </w:p>
    <w:p w:rsidR="00000000" w:rsidDel="00000000" w:rsidP="00000000" w:rsidRDefault="00000000" w:rsidRPr="00000000" w14:paraId="00000236">
      <w:pPr>
        <w:spacing w:before="240"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rtl w:val="0"/>
        </w:rPr>
        <w:t xml:space="preserve">[1]  </w:t>
      </w:r>
      <w:r w:rsidDel="00000000" w:rsidR="00000000" w:rsidRPr="00000000">
        <w:rPr>
          <w:rFonts w:ascii="Times New Roman" w:cs="Times New Roman" w:eastAsia="Times New Roman" w:hAnsi="Times New Roman"/>
          <w:sz w:val="24"/>
          <w:szCs w:val="24"/>
          <w:rtl w:val="0"/>
        </w:rPr>
        <w:t xml:space="preserve">JI-HOON JEONG1, BYEONG-HOO LEE1, DAE-HYEOK LEE1, YONG-DEOK YUN1, AND SEONG-WHAN LEE2,</w:t>
      </w:r>
      <w:r w:rsidDel="00000000" w:rsidR="00000000" w:rsidRPr="00000000">
        <w:rPr>
          <w:rFonts w:ascii="Times New Roman" w:cs="Times New Roman" w:eastAsia="Times New Roman" w:hAnsi="Times New Roman"/>
          <w:b w:val="1"/>
          <w:sz w:val="24"/>
          <w:szCs w:val="24"/>
          <w:rtl w:val="0"/>
        </w:rPr>
        <w:t xml:space="preserve">”EEG Classification of Forearm Movement Imagery Using A Hierarchical Flow Convolutional Neural Network”</w:t>
      </w:r>
      <w:r w:rsidDel="00000000" w:rsidR="00000000" w:rsidRPr="00000000">
        <w:rPr>
          <w:rFonts w:ascii="Times New Roman" w:cs="Times New Roman" w:eastAsia="Times New Roman" w:hAnsi="Times New Roman"/>
          <w:sz w:val="24"/>
          <w:szCs w:val="24"/>
          <w:rtl w:val="0"/>
        </w:rPr>
        <w:t xml:space="preserve">, (FELLOW, IEEE</w:t>
      </w:r>
      <w:r w:rsidDel="00000000" w:rsidR="00000000" w:rsidRPr="00000000">
        <w:rPr>
          <w:rFonts w:ascii="Times New Roman" w:cs="Times New Roman" w:eastAsia="Times New Roman" w:hAnsi="Times New Roman"/>
          <w:sz w:val="24"/>
          <w:szCs w:val="24"/>
          <w:u w:val="single"/>
          <w:rtl w:val="0"/>
        </w:rPr>
        <w:t xml:space="preserve">)</w:t>
      </w:r>
    </w:p>
    <w:p w:rsidR="00000000" w:rsidDel="00000000" w:rsidP="00000000" w:rsidRDefault="00000000" w:rsidRPr="00000000" w14:paraId="00000237">
      <w:pPr>
        <w:spacing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rtl w:val="0"/>
        </w:rPr>
        <w:t xml:space="preserve">[2] </w:t>
      </w:r>
      <w:r w:rsidDel="00000000" w:rsidR="00000000" w:rsidRPr="00000000">
        <w:rPr>
          <w:rFonts w:ascii="Times New Roman" w:cs="Times New Roman" w:eastAsia="Times New Roman" w:hAnsi="Times New Roman"/>
          <w:sz w:val="24"/>
          <w:szCs w:val="24"/>
          <w:rtl w:val="0"/>
        </w:rPr>
        <w:t xml:space="preserve">Ji-Hoon Jeong , Kyung-Hwan Shim , Dong-Joo Kim , and Seong-Whan Lee,</w:t>
      </w:r>
      <w:r w:rsidDel="00000000" w:rsidR="00000000" w:rsidRPr="00000000">
        <w:rPr>
          <w:rFonts w:ascii="Times New Roman" w:cs="Times New Roman" w:eastAsia="Times New Roman" w:hAnsi="Times New Roman"/>
          <w:b w:val="1"/>
          <w:sz w:val="24"/>
          <w:szCs w:val="24"/>
          <w:rtl w:val="0"/>
        </w:rPr>
        <w:t xml:space="preserve"> “Brain-Controlled Robotic Arm System Based on Multi-Directional CNN-BiLSTM Network Using EEG Signals”</w:t>
      </w:r>
      <w:r w:rsidDel="00000000" w:rsidR="00000000" w:rsidRPr="00000000">
        <w:rPr>
          <w:rFonts w:ascii="Times New Roman" w:cs="Times New Roman" w:eastAsia="Times New Roman" w:hAnsi="Times New Roman"/>
          <w:sz w:val="24"/>
          <w:szCs w:val="24"/>
          <w:rtl w:val="0"/>
        </w:rPr>
        <w:t xml:space="preserve">,</w:t>
      </w:r>
      <w:hyperlink r:id="rId39">
        <w:r w:rsidDel="00000000" w:rsidR="00000000" w:rsidRPr="00000000">
          <w:rPr>
            <w:rFonts w:ascii="Times New Roman" w:cs="Times New Roman" w:eastAsia="Times New Roman" w:hAnsi="Times New Roman"/>
            <w:sz w:val="24"/>
            <w:szCs w:val="24"/>
            <w:highlight w:val="white"/>
            <w:rtl w:val="0"/>
          </w:rPr>
          <w:t xml:space="preserve">IEEE Transactions on Neural  Systems and Rehabilitation Engineering</w:t>
        </w:r>
      </w:hyperlink>
      <w:r w:rsidDel="00000000" w:rsidR="00000000" w:rsidRPr="00000000">
        <w:rPr>
          <w:rFonts w:ascii="Times New Roman" w:cs="Times New Roman" w:eastAsia="Times New Roman" w:hAnsi="Times New Roman"/>
          <w:sz w:val="24"/>
          <w:szCs w:val="24"/>
          <w:highlight w:val="white"/>
          <w:rtl w:val="0"/>
        </w:rPr>
        <w:t xml:space="preserve"> (Volume: 28 , </w:t>
      </w:r>
      <w:hyperlink r:id="rId40">
        <w:r w:rsidDel="00000000" w:rsidR="00000000" w:rsidRPr="00000000">
          <w:rPr>
            <w:rFonts w:ascii="Times New Roman" w:cs="Times New Roman" w:eastAsia="Times New Roman" w:hAnsi="Times New Roman"/>
            <w:sz w:val="24"/>
            <w:szCs w:val="24"/>
            <w:highlight w:val="white"/>
            <w:rtl w:val="0"/>
          </w:rPr>
          <w:t xml:space="preserve">Issue: 5</w:t>
        </w:r>
      </w:hyperlink>
      <w:r w:rsidDel="00000000" w:rsidR="00000000" w:rsidRPr="00000000">
        <w:rPr>
          <w:rFonts w:ascii="Times New Roman" w:cs="Times New Roman" w:eastAsia="Times New Roman" w:hAnsi="Times New Roman"/>
          <w:sz w:val="24"/>
          <w:szCs w:val="24"/>
          <w:highlight w:val="white"/>
          <w:rtl w:val="0"/>
        </w:rPr>
        <w:t xml:space="preserve">, May 2020 )</w:t>
      </w:r>
    </w:p>
    <w:p w:rsidR="00000000" w:rsidDel="00000000" w:rsidP="00000000" w:rsidRDefault="00000000" w:rsidRPr="00000000" w14:paraId="00000238">
      <w:pPr>
        <w:spacing w:before="240"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rtl w:val="0"/>
        </w:rPr>
        <w:t xml:space="preserve">[3] </w:t>
      </w:r>
      <w:hyperlink r:id="rId41">
        <w:r w:rsidDel="00000000" w:rsidR="00000000" w:rsidRPr="00000000">
          <w:rPr>
            <w:rFonts w:ascii="Times New Roman" w:cs="Times New Roman" w:eastAsia="Times New Roman" w:hAnsi="Times New Roman"/>
            <w:sz w:val="24"/>
            <w:szCs w:val="24"/>
            <w:highlight w:val="white"/>
            <w:rtl w:val="0"/>
          </w:rPr>
          <w:t xml:space="preserve">Maryam Mohammadi</w:t>
        </w:r>
      </w:hyperlink>
      <w:r w:rsidDel="00000000" w:rsidR="00000000" w:rsidRPr="00000000">
        <w:rPr>
          <w:rFonts w:ascii="Times New Roman" w:cs="Times New Roman" w:eastAsia="Times New Roman" w:hAnsi="Times New Roman"/>
          <w:sz w:val="24"/>
          <w:szCs w:val="24"/>
          <w:highlight w:val="white"/>
          <w:rtl w:val="0"/>
        </w:rPr>
        <w:t xml:space="preserve">; </w:t>
      </w:r>
      <w:hyperlink r:id="rId42">
        <w:r w:rsidDel="00000000" w:rsidR="00000000" w:rsidRPr="00000000">
          <w:rPr>
            <w:rFonts w:ascii="Times New Roman" w:cs="Times New Roman" w:eastAsia="Times New Roman" w:hAnsi="Times New Roman"/>
            <w:sz w:val="24"/>
            <w:szCs w:val="24"/>
            <w:highlight w:val="white"/>
            <w:rtl w:val="0"/>
          </w:rPr>
          <w:t xml:space="preserve">Mohammad Reza Mosavi</w:t>
        </w:r>
      </w:hyperlink>
      <w:r w:rsidDel="00000000" w:rsidR="00000000" w:rsidRPr="00000000">
        <w:rPr>
          <w:rFonts w:ascii="Times New Roman" w:cs="Times New Roman" w:eastAsia="Times New Roman" w:hAnsi="Times New Roman"/>
          <w:b w:val="1"/>
          <w:sz w:val="24"/>
          <w:szCs w:val="24"/>
          <w:highlight w:val="white"/>
          <w:rtl w:val="0"/>
        </w:rPr>
        <w:t xml:space="preserve">,”Improving the efficiency of an EEG-based brain computer interface using Filter Bank Common Spatial Pattern”,</w:t>
      </w:r>
      <w:hyperlink r:id="rId43">
        <w:r w:rsidDel="00000000" w:rsidR="00000000" w:rsidRPr="00000000">
          <w:rPr>
            <w:rFonts w:ascii="Times New Roman" w:cs="Times New Roman" w:eastAsia="Times New Roman" w:hAnsi="Times New Roman"/>
            <w:sz w:val="24"/>
            <w:szCs w:val="24"/>
            <w:highlight w:val="white"/>
            <w:rtl w:val="0"/>
          </w:rPr>
          <w:t xml:space="preserve">2017 IEEE 4th International Conference on Knowledge-Based Engineering and Innovation (KBEI)</w:t>
        </w:r>
      </w:hyperlink>
      <w:r w:rsidDel="00000000" w:rsidR="00000000" w:rsidRPr="00000000">
        <w:rPr>
          <w:rtl w:val="0"/>
        </w:rPr>
      </w:r>
    </w:p>
    <w:p w:rsidR="00000000" w:rsidDel="00000000" w:rsidP="00000000" w:rsidRDefault="00000000" w:rsidRPr="00000000" w14:paraId="00000239">
      <w:pPr>
        <w:spacing w:before="240"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rtl w:val="0"/>
        </w:rPr>
        <w:t xml:space="preserve">[4] </w:t>
      </w:r>
      <w:r w:rsidDel="00000000" w:rsidR="00000000" w:rsidRPr="00000000">
        <w:rPr>
          <w:rFonts w:ascii="Times New Roman" w:cs="Times New Roman" w:eastAsia="Times New Roman" w:hAnsi="Times New Roman"/>
          <w:sz w:val="24"/>
          <w:szCs w:val="24"/>
          <w:rtl w:val="0"/>
        </w:rPr>
        <w:t xml:space="preserve">Aldwin Jomar F. Castro , Justine Nicole P. Cruzit </w:t>
      </w:r>
      <w:r w:rsidDel="00000000" w:rsidR="00000000" w:rsidRPr="00000000">
        <w:rPr>
          <w:rFonts w:ascii="Times New Roman" w:cs="Times New Roman" w:eastAsia="Times New Roman" w:hAnsi="Times New Roman"/>
          <w:b w:val="1"/>
          <w:sz w:val="24"/>
          <w:szCs w:val="24"/>
          <w:rtl w:val="0"/>
        </w:rPr>
        <w:t xml:space="preserve">“Development of a Deep Learning-Based Brain-Computer Interface for Visual Imagery Recognition”,</w:t>
      </w:r>
      <w:r w:rsidDel="00000000" w:rsidR="00000000" w:rsidRPr="00000000">
        <w:rPr>
          <w:rFonts w:ascii="Times New Roman" w:cs="Times New Roman" w:eastAsia="Times New Roman" w:hAnsi="Times New Roman"/>
          <w:sz w:val="24"/>
          <w:szCs w:val="24"/>
          <w:rtl w:val="0"/>
        </w:rPr>
        <w:t xml:space="preserve"> </w:t>
      </w:r>
      <w:hyperlink r:id="rId44">
        <w:r w:rsidDel="00000000" w:rsidR="00000000" w:rsidRPr="00000000">
          <w:rPr>
            <w:rFonts w:ascii="Times New Roman" w:cs="Times New Roman" w:eastAsia="Times New Roman" w:hAnsi="Times New Roman"/>
            <w:sz w:val="24"/>
            <w:szCs w:val="24"/>
            <w:rtl w:val="0"/>
          </w:rPr>
          <w:t xml:space="preserve">2020 16th IEEE International Colloquium on Signal Processing &amp; Its Applications (CSPA)</w:t>
        </w:r>
      </w:hyperlink>
      <w:r w:rsidDel="00000000" w:rsidR="00000000" w:rsidRPr="00000000">
        <w:rPr>
          <w:rtl w:val="0"/>
        </w:rPr>
      </w:r>
    </w:p>
    <w:p w:rsidR="00000000" w:rsidDel="00000000" w:rsidP="00000000" w:rsidRDefault="00000000" w:rsidRPr="00000000" w14:paraId="0000023A">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rPr>
          <w:rFonts w:ascii="Times New Roman" w:cs="Times New Roman" w:eastAsia="Times New Roman" w:hAnsi="Times New Roman"/>
          <w:sz w:val="24"/>
          <w:szCs w:val="24"/>
          <w:rtl w:val="0"/>
        </w:rPr>
        <w:t xml:space="preserve"> C P Shantala,C R Rashmi,</w:t>
      </w:r>
      <w:r w:rsidDel="00000000" w:rsidR="00000000" w:rsidRPr="00000000">
        <w:rPr>
          <w:rFonts w:ascii="Times New Roman" w:cs="Times New Roman" w:eastAsia="Times New Roman" w:hAnsi="Times New Roman"/>
          <w:b w:val="1"/>
          <w:sz w:val="24"/>
          <w:szCs w:val="24"/>
          <w:rtl w:val="0"/>
        </w:rPr>
        <w:t xml:space="preserve">“Mind controlled wireless robotic arm”</w:t>
      </w:r>
      <w:r w:rsidDel="00000000" w:rsidR="00000000" w:rsidRPr="00000000">
        <w:rPr>
          <w:rFonts w:ascii="Times New Roman" w:cs="Times New Roman" w:eastAsia="Times New Roman" w:hAnsi="Times New Roman"/>
          <w:sz w:val="24"/>
          <w:szCs w:val="24"/>
          <w:rtl w:val="0"/>
        </w:rPr>
        <w:t xml:space="preserve">,2017 IEEE International Conference on Computational intelligence and computing research.</w:t>
      </w:r>
    </w:p>
    <w:p w:rsidR="00000000" w:rsidDel="00000000" w:rsidP="00000000" w:rsidRDefault="00000000" w:rsidRPr="00000000" w14:paraId="0000023B">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[6]</w:t>
      </w:r>
      <w:r w:rsidDel="00000000" w:rsidR="00000000" w:rsidRPr="00000000">
        <w:rPr>
          <w:rFonts w:ascii="Times New Roman" w:cs="Times New Roman" w:eastAsia="Times New Roman" w:hAnsi="Times New Roman"/>
          <w:sz w:val="24"/>
          <w:szCs w:val="24"/>
          <w:rtl w:val="0"/>
        </w:rPr>
        <w:t xml:space="preserve"> Rich Caruana, Steve Lawrence, and Lee Giles,“ </w:t>
      </w:r>
      <w:r w:rsidDel="00000000" w:rsidR="00000000" w:rsidRPr="00000000">
        <w:rPr>
          <w:rFonts w:ascii="Times New Roman" w:cs="Times New Roman" w:eastAsia="Times New Roman" w:hAnsi="Times New Roman"/>
          <w:b w:val="1"/>
          <w:sz w:val="24"/>
          <w:szCs w:val="24"/>
          <w:rtl w:val="0"/>
        </w:rPr>
        <w:t xml:space="preserve">Overfitting in Neural Nets: Backpropagation, Conjugate Gradient, and Early Stopping.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3C">
      <w:pPr>
        <w:spacing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[7]</w:t>
      </w:r>
      <w:r w:rsidDel="00000000" w:rsidR="00000000" w:rsidRPr="00000000">
        <w:rPr>
          <w:rFonts w:ascii="Times New Roman" w:cs="Times New Roman" w:eastAsia="Times New Roman" w:hAnsi="Times New Roman"/>
          <w:sz w:val="24"/>
          <w:szCs w:val="24"/>
          <w:highlight w:val="white"/>
          <w:rtl w:val="0"/>
        </w:rPr>
        <w:t xml:space="preserve"> Kristin P. Bennett and Emilio Parrado-Hernandez,”</w:t>
      </w:r>
      <w:r w:rsidDel="00000000" w:rsidR="00000000" w:rsidRPr="00000000">
        <w:rPr>
          <w:rFonts w:ascii="Times New Roman" w:cs="Times New Roman" w:eastAsia="Times New Roman" w:hAnsi="Times New Roman"/>
          <w:b w:val="1"/>
          <w:sz w:val="24"/>
          <w:szCs w:val="24"/>
          <w:highlight w:val="white"/>
          <w:rtl w:val="0"/>
        </w:rPr>
        <w:t xml:space="preserve">The Interplay of Optimization and Machine Learning Research</w:t>
      </w:r>
      <w:r w:rsidDel="00000000" w:rsidR="00000000" w:rsidRPr="00000000">
        <w:rPr>
          <w:rFonts w:ascii="Times New Roman" w:cs="Times New Roman" w:eastAsia="Times New Roman" w:hAnsi="Times New Roman"/>
          <w:sz w:val="24"/>
          <w:szCs w:val="24"/>
          <w:highlight w:val="white"/>
          <w:rtl w:val="0"/>
        </w:rPr>
        <w:t xml:space="preserve">”,Journal of Machine Learning Research 7 (2006)</w:t>
      </w:r>
    </w:p>
    <w:p w:rsidR="00000000" w:rsidDel="00000000" w:rsidP="00000000" w:rsidRDefault="00000000" w:rsidRPr="00000000" w14:paraId="0000023D">
      <w:pPr>
        <w:spacing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[8]</w:t>
      </w:r>
      <w:r w:rsidDel="00000000" w:rsidR="00000000" w:rsidRPr="00000000">
        <w:rPr>
          <w:rFonts w:ascii="Times New Roman" w:cs="Times New Roman" w:eastAsia="Times New Roman" w:hAnsi="Times New Roman"/>
          <w:sz w:val="24"/>
          <w:szCs w:val="24"/>
          <w:highlight w:val="white"/>
          <w:rtl w:val="0"/>
        </w:rPr>
        <w:t xml:space="preserve"> </w:t>
      </w:r>
      <w:hyperlink r:id="rId45">
        <w:r w:rsidDel="00000000" w:rsidR="00000000" w:rsidRPr="00000000">
          <w:rPr>
            <w:rFonts w:ascii="Times New Roman" w:cs="Times New Roman" w:eastAsia="Times New Roman" w:hAnsi="Times New Roman"/>
            <w:sz w:val="24"/>
            <w:szCs w:val="24"/>
            <w:highlight w:val="white"/>
            <w:rtl w:val="0"/>
          </w:rPr>
          <w:t xml:space="preserve">Types of Optimization Algorithms used in Neural Networks and Ways to Optimize Gradient Descent</w:t>
        </w:r>
      </w:hyperlink>
      <w:r w:rsidDel="00000000" w:rsidR="00000000" w:rsidRPr="00000000">
        <w:rPr>
          <w:rtl w:val="0"/>
        </w:rPr>
      </w:r>
    </w:p>
    <w:p w:rsidR="00000000" w:rsidDel="00000000" w:rsidP="00000000" w:rsidRDefault="00000000" w:rsidRPr="00000000" w14:paraId="0000023E">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[9]</w:t>
      </w:r>
      <w:r w:rsidDel="00000000" w:rsidR="00000000" w:rsidRPr="00000000">
        <w:rPr>
          <w:rFonts w:ascii="Times New Roman" w:cs="Times New Roman" w:eastAsia="Times New Roman" w:hAnsi="Times New Roman"/>
          <w:sz w:val="24"/>
          <w:szCs w:val="24"/>
          <w:rtl w:val="0"/>
        </w:rPr>
        <w:t xml:space="preserve"> Diederik P. Kingma, and Jimmy Lei Ba, “</w:t>
      </w:r>
      <w:r w:rsidDel="00000000" w:rsidR="00000000" w:rsidRPr="00000000">
        <w:rPr>
          <w:rFonts w:ascii="Times New Roman" w:cs="Times New Roman" w:eastAsia="Times New Roman" w:hAnsi="Times New Roman"/>
          <w:b w:val="1"/>
          <w:sz w:val="24"/>
          <w:szCs w:val="24"/>
          <w:rtl w:val="0"/>
        </w:rPr>
        <w:t xml:space="preserve">ADAM: A METHOD FOR STOCHASTIC OPTIMIZATION</w:t>
      </w:r>
      <w:r w:rsidDel="00000000" w:rsidR="00000000" w:rsidRPr="00000000">
        <w:rPr>
          <w:rFonts w:ascii="Times New Roman" w:cs="Times New Roman" w:eastAsia="Times New Roman" w:hAnsi="Times New Roman"/>
          <w:sz w:val="24"/>
          <w:szCs w:val="24"/>
          <w:rtl w:val="0"/>
        </w:rPr>
        <w:t xml:space="preserve">”,Published as a conference paper at ICLR 2015</w:t>
      </w:r>
    </w:p>
    <w:p w:rsidR="00000000" w:rsidDel="00000000" w:rsidP="00000000" w:rsidRDefault="00000000" w:rsidRPr="00000000" w14:paraId="0000023F">
      <w:pPr>
        <w:spacing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[10]</w:t>
      </w:r>
      <w:r w:rsidDel="00000000" w:rsidR="00000000" w:rsidRPr="00000000">
        <w:rPr>
          <w:rFonts w:ascii="Times New Roman" w:cs="Times New Roman" w:eastAsia="Times New Roman" w:hAnsi="Times New Roman"/>
          <w:sz w:val="24"/>
          <w:szCs w:val="24"/>
          <w:highlight w:val="white"/>
          <w:rtl w:val="0"/>
        </w:rPr>
        <w:t xml:space="preserve"> L1 and L2 Regularization Methods </w:t>
      </w:r>
      <w:hyperlink r:id="rId46">
        <w:r w:rsidDel="00000000" w:rsidR="00000000" w:rsidRPr="00000000">
          <w:rPr>
            <w:rFonts w:ascii="Times New Roman" w:cs="Times New Roman" w:eastAsia="Times New Roman" w:hAnsi="Times New Roman"/>
            <w:sz w:val="24"/>
            <w:szCs w:val="24"/>
            <w:highlight w:val="white"/>
            <w:u w:val="single"/>
            <w:rtl w:val="0"/>
          </w:rPr>
          <w:t xml:space="preserve">https://towardsdatascience.com/l1-and-l2-regularization-methods-ce25e7fc831c</w:t>
        </w:r>
      </w:hyperlink>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240">
      <w:pPr>
        <w:spacing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[11]</w:t>
      </w:r>
      <w:r w:rsidDel="00000000" w:rsidR="00000000" w:rsidRPr="00000000">
        <w:rPr>
          <w:rFonts w:ascii="Times New Roman" w:cs="Times New Roman" w:eastAsia="Times New Roman" w:hAnsi="Times New Roman"/>
          <w:sz w:val="24"/>
          <w:szCs w:val="24"/>
          <w:highlight w:val="white"/>
          <w:rtl w:val="0"/>
        </w:rPr>
        <w:t xml:space="preserve"> Han Y and Bin H 2014 </w:t>
      </w:r>
      <w:r w:rsidDel="00000000" w:rsidR="00000000" w:rsidRPr="00000000">
        <w:rPr>
          <w:rFonts w:ascii="Times New Roman" w:cs="Times New Roman" w:eastAsia="Times New Roman" w:hAnsi="Times New Roman"/>
          <w:b w:val="1"/>
          <w:sz w:val="24"/>
          <w:szCs w:val="24"/>
          <w:highlight w:val="white"/>
          <w:rtl w:val="0"/>
        </w:rPr>
        <w:t xml:space="preserve">Brain–Computer Interfaces Using Sensorimotor Rhythms: CurrentState and Future Perspectives</w:t>
      </w:r>
      <w:r w:rsidDel="00000000" w:rsidR="00000000" w:rsidRPr="00000000">
        <w:rPr>
          <w:rFonts w:ascii="Times New Roman" w:cs="Times New Roman" w:eastAsia="Times New Roman" w:hAnsi="Times New Roman"/>
          <w:sz w:val="24"/>
          <w:szCs w:val="24"/>
          <w:highlight w:val="white"/>
          <w:rtl w:val="0"/>
        </w:rPr>
        <w:t xml:space="preserve">, IEEE Transactions On Biomedical Engineering .61, 1425-1435</w:t>
      </w:r>
    </w:p>
    <w:p w:rsidR="00000000" w:rsidDel="00000000" w:rsidP="00000000" w:rsidRDefault="00000000" w:rsidRPr="00000000" w14:paraId="00000241">
      <w:pPr>
        <w:spacing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[12]</w:t>
      </w:r>
      <w:r w:rsidDel="00000000" w:rsidR="00000000" w:rsidRPr="00000000">
        <w:rPr>
          <w:rFonts w:ascii="Times New Roman" w:cs="Times New Roman" w:eastAsia="Times New Roman" w:hAnsi="Times New Roman"/>
          <w:sz w:val="24"/>
          <w:szCs w:val="24"/>
          <w:highlight w:val="white"/>
          <w:rtl w:val="0"/>
        </w:rPr>
        <w:t xml:space="preserve"> Dennis J M, William A S, and Jonathan R W 201</w:t>
      </w:r>
      <w:r w:rsidDel="00000000" w:rsidR="00000000" w:rsidRPr="00000000">
        <w:rPr>
          <w:rFonts w:ascii="Times New Roman" w:cs="Times New Roman" w:eastAsia="Times New Roman" w:hAnsi="Times New Roman"/>
          <w:b w:val="1"/>
          <w:sz w:val="24"/>
          <w:szCs w:val="24"/>
          <w:highlight w:val="white"/>
          <w:rtl w:val="0"/>
        </w:rPr>
        <w:t xml:space="preserve">0 Electroencephalographic (EEG) Control Of Three dimensional Movement, </w:t>
      </w:r>
      <w:r w:rsidDel="00000000" w:rsidR="00000000" w:rsidRPr="00000000">
        <w:rPr>
          <w:rFonts w:ascii="Times New Roman" w:cs="Times New Roman" w:eastAsia="Times New Roman" w:hAnsi="Times New Roman"/>
          <w:sz w:val="24"/>
          <w:szCs w:val="24"/>
          <w:highlight w:val="white"/>
          <w:rtl w:val="0"/>
        </w:rPr>
        <w:t xml:space="preserve">Journal of Neural Engineering .7,175-184</w:t>
      </w:r>
    </w:p>
    <w:p w:rsidR="00000000" w:rsidDel="00000000" w:rsidP="00000000" w:rsidRDefault="00000000" w:rsidRPr="00000000" w14:paraId="00000242">
      <w:pPr>
        <w:spacing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[13] </w:t>
      </w:r>
      <w:r w:rsidDel="00000000" w:rsidR="00000000" w:rsidRPr="00000000">
        <w:rPr>
          <w:rFonts w:ascii="Times New Roman" w:cs="Times New Roman" w:eastAsia="Times New Roman" w:hAnsi="Times New Roman"/>
          <w:sz w:val="24"/>
          <w:szCs w:val="24"/>
          <w:highlight w:val="white"/>
          <w:rtl w:val="0"/>
        </w:rPr>
        <w:t xml:space="preserve">Karl L, Kaitlin C, Alexander D, Kaleb S, Eitan R, and Bin H 2013 </w:t>
      </w:r>
      <w:r w:rsidDel="00000000" w:rsidR="00000000" w:rsidRPr="00000000">
        <w:rPr>
          <w:rFonts w:ascii="Times New Roman" w:cs="Times New Roman" w:eastAsia="Times New Roman" w:hAnsi="Times New Roman"/>
          <w:b w:val="1"/>
          <w:sz w:val="24"/>
          <w:szCs w:val="24"/>
          <w:highlight w:val="white"/>
          <w:rtl w:val="0"/>
        </w:rPr>
        <w:t xml:space="preserve">Quadcopter control in three-dimensional space using a non-invasive motor imagery-based brain–computer interface Journal of Neural Engineering</w:t>
      </w:r>
      <w:r w:rsidDel="00000000" w:rsidR="00000000" w:rsidRPr="00000000">
        <w:rPr>
          <w:rFonts w:ascii="Times New Roman" w:cs="Times New Roman" w:eastAsia="Times New Roman" w:hAnsi="Times New Roman"/>
          <w:sz w:val="24"/>
          <w:szCs w:val="24"/>
          <w:highlight w:val="white"/>
          <w:rtl w:val="0"/>
        </w:rPr>
        <w:t xml:space="preserve"> .10, 1-15</w:t>
      </w:r>
    </w:p>
    <w:p w:rsidR="00000000" w:rsidDel="00000000" w:rsidP="00000000" w:rsidRDefault="00000000" w:rsidRPr="00000000" w14:paraId="00000243">
      <w:pPr>
        <w:spacing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[14] </w:t>
      </w:r>
      <w:r w:rsidDel="00000000" w:rsidR="00000000" w:rsidRPr="00000000">
        <w:rPr>
          <w:rFonts w:ascii="Times New Roman" w:cs="Times New Roman" w:eastAsia="Times New Roman" w:hAnsi="Times New Roman"/>
          <w:sz w:val="24"/>
          <w:szCs w:val="24"/>
          <w:highlight w:val="white"/>
          <w:rtl w:val="0"/>
        </w:rPr>
        <w:t xml:space="preserve">Ethan B, Cornelia W, Leonardo G C, Christoph B, Michael A D, Tyler A, Jurgen M, Andrea C,Surjo S, Alissa F, and Niels B 2008 </w:t>
      </w:r>
      <w:r w:rsidDel="00000000" w:rsidR="00000000" w:rsidRPr="00000000">
        <w:rPr>
          <w:rFonts w:ascii="Times New Roman" w:cs="Times New Roman" w:eastAsia="Times New Roman" w:hAnsi="Times New Roman"/>
          <w:b w:val="1"/>
          <w:sz w:val="24"/>
          <w:szCs w:val="24"/>
          <w:highlight w:val="white"/>
          <w:rtl w:val="0"/>
        </w:rPr>
        <w:t xml:space="preserve">Think to Move: a Neuromagnetic Brain-Computer Interface (BCI) System for Chronic Stroke,</w:t>
      </w:r>
      <w:r w:rsidDel="00000000" w:rsidR="00000000" w:rsidRPr="00000000">
        <w:rPr>
          <w:rFonts w:ascii="Times New Roman" w:cs="Times New Roman" w:eastAsia="Times New Roman" w:hAnsi="Times New Roman"/>
          <w:sz w:val="24"/>
          <w:szCs w:val="24"/>
          <w:highlight w:val="white"/>
          <w:rtl w:val="0"/>
        </w:rPr>
        <w:t xml:space="preserve"> Journal of Stroke .39, 910–917</w:t>
      </w:r>
    </w:p>
    <w:p w:rsidR="00000000" w:rsidDel="00000000" w:rsidP="00000000" w:rsidRDefault="00000000" w:rsidRPr="00000000" w14:paraId="00000244">
      <w:pPr>
        <w:spacing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[15]</w:t>
      </w:r>
      <w:r w:rsidDel="00000000" w:rsidR="00000000" w:rsidRPr="00000000">
        <w:rPr>
          <w:rFonts w:ascii="Times New Roman" w:cs="Times New Roman" w:eastAsia="Times New Roman" w:hAnsi="Times New Roman"/>
          <w:sz w:val="24"/>
          <w:szCs w:val="24"/>
          <w:highlight w:val="white"/>
          <w:rtl w:val="0"/>
        </w:rPr>
        <w:t xml:space="preserve"> José R M, Frédéric R, Josep M, and Wulfram G 2004 </w:t>
      </w:r>
      <w:r w:rsidDel="00000000" w:rsidR="00000000" w:rsidRPr="00000000">
        <w:rPr>
          <w:rFonts w:ascii="Times New Roman" w:cs="Times New Roman" w:eastAsia="Times New Roman" w:hAnsi="Times New Roman"/>
          <w:b w:val="1"/>
          <w:sz w:val="24"/>
          <w:szCs w:val="24"/>
          <w:highlight w:val="white"/>
          <w:rtl w:val="0"/>
        </w:rPr>
        <w:t xml:space="preserve">Noninvasive Brain-Actuated Control of a Mobile Robot by Human EEG</w:t>
      </w:r>
      <w:r w:rsidDel="00000000" w:rsidR="00000000" w:rsidRPr="00000000">
        <w:rPr>
          <w:rFonts w:ascii="Times New Roman" w:cs="Times New Roman" w:eastAsia="Times New Roman" w:hAnsi="Times New Roman"/>
          <w:sz w:val="24"/>
          <w:szCs w:val="24"/>
          <w:highlight w:val="white"/>
          <w:rtl w:val="0"/>
        </w:rPr>
        <w:t xml:space="preserve">,IEEE Transactions On Biomedical Engineering .51,1026-1033</w:t>
      </w:r>
    </w:p>
    <w:p w:rsidR="00000000" w:rsidDel="00000000" w:rsidP="00000000" w:rsidRDefault="00000000" w:rsidRPr="00000000" w14:paraId="00000245">
      <w:pPr>
        <w:spacing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[16]</w:t>
      </w:r>
      <w:r w:rsidDel="00000000" w:rsidR="00000000" w:rsidRPr="00000000">
        <w:rPr>
          <w:rFonts w:ascii="Times New Roman" w:cs="Times New Roman" w:eastAsia="Times New Roman" w:hAnsi="Times New Roman"/>
          <w:sz w:val="24"/>
          <w:szCs w:val="24"/>
          <w:highlight w:val="white"/>
          <w:rtl w:val="0"/>
        </w:rPr>
        <w:t xml:space="preserve"> Na L, Tengfei L, Xiaodong R, and Hongyu M 2017</w:t>
      </w:r>
      <w:r w:rsidDel="00000000" w:rsidR="00000000" w:rsidRPr="00000000">
        <w:rPr>
          <w:rFonts w:ascii="Times New Roman" w:cs="Times New Roman" w:eastAsia="Times New Roman" w:hAnsi="Times New Roman"/>
          <w:b w:val="1"/>
          <w:sz w:val="24"/>
          <w:szCs w:val="24"/>
          <w:highlight w:val="white"/>
          <w:rtl w:val="0"/>
        </w:rPr>
        <w:t xml:space="preserve"> A Deep Learning Scheme for Motor Imagery Classification based on Restricted Boltzmann Machines</w:t>
      </w:r>
      <w:r w:rsidDel="00000000" w:rsidR="00000000" w:rsidRPr="00000000">
        <w:rPr>
          <w:rFonts w:ascii="Times New Roman" w:cs="Times New Roman" w:eastAsia="Times New Roman" w:hAnsi="Times New Roman"/>
          <w:sz w:val="24"/>
          <w:szCs w:val="24"/>
          <w:highlight w:val="white"/>
          <w:rtl w:val="0"/>
        </w:rPr>
        <w:t xml:space="preserve">, IEEE Transactions on Neural Systems and Rehabilitation Engineering .25,566-576</w:t>
      </w:r>
    </w:p>
    <w:p w:rsidR="00000000" w:rsidDel="00000000" w:rsidP="00000000" w:rsidRDefault="00000000" w:rsidRPr="00000000" w14:paraId="00000246">
      <w:pPr>
        <w:spacing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[17] </w:t>
      </w:r>
      <w:r w:rsidDel="00000000" w:rsidR="00000000" w:rsidRPr="00000000">
        <w:rPr>
          <w:rFonts w:ascii="Times New Roman" w:cs="Times New Roman" w:eastAsia="Times New Roman" w:hAnsi="Times New Roman"/>
          <w:sz w:val="24"/>
          <w:szCs w:val="24"/>
          <w:highlight w:val="white"/>
          <w:rtl w:val="0"/>
        </w:rPr>
        <w:t xml:space="preserve">Wei H, Yue Z, Haoyue T, Changyin S, and Wei F 2016</w:t>
      </w:r>
      <w:r w:rsidDel="00000000" w:rsidR="00000000" w:rsidRPr="00000000">
        <w:rPr>
          <w:rFonts w:ascii="Times New Roman" w:cs="Times New Roman" w:eastAsia="Times New Roman" w:hAnsi="Times New Roman"/>
          <w:b w:val="1"/>
          <w:sz w:val="24"/>
          <w:szCs w:val="24"/>
          <w:highlight w:val="white"/>
          <w:rtl w:val="0"/>
        </w:rPr>
        <w:t xml:space="preserve"> A Wireless BCI and BMI System for Wearable Robots</w:t>
      </w:r>
      <w:r w:rsidDel="00000000" w:rsidR="00000000" w:rsidRPr="00000000">
        <w:rPr>
          <w:rFonts w:ascii="Times New Roman" w:cs="Times New Roman" w:eastAsia="Times New Roman" w:hAnsi="Times New Roman"/>
          <w:sz w:val="24"/>
          <w:szCs w:val="24"/>
          <w:highlight w:val="white"/>
          <w:rtl w:val="0"/>
        </w:rPr>
        <w:t xml:space="preserve">, IEEE Transactions on Systems, Manand Cybernetics: Systems .46,936-946</w:t>
      </w:r>
    </w:p>
    <w:p w:rsidR="00000000" w:rsidDel="00000000" w:rsidP="00000000" w:rsidRDefault="00000000" w:rsidRPr="00000000" w14:paraId="00000247">
      <w:pPr>
        <w:spacing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[18]</w:t>
      </w:r>
      <w:r w:rsidDel="00000000" w:rsidR="00000000" w:rsidRPr="00000000">
        <w:rPr>
          <w:rFonts w:ascii="Times New Roman" w:cs="Times New Roman" w:eastAsia="Times New Roman" w:hAnsi="Times New Roman"/>
          <w:sz w:val="24"/>
          <w:szCs w:val="24"/>
          <w:highlight w:val="white"/>
          <w:rtl w:val="0"/>
        </w:rPr>
        <w:t xml:space="preserve"> Lei Q and Bin H 2005 </w:t>
      </w:r>
      <w:r w:rsidDel="00000000" w:rsidR="00000000" w:rsidRPr="00000000">
        <w:rPr>
          <w:rFonts w:ascii="Times New Roman" w:cs="Times New Roman" w:eastAsia="Times New Roman" w:hAnsi="Times New Roman"/>
          <w:b w:val="1"/>
          <w:sz w:val="24"/>
          <w:szCs w:val="24"/>
          <w:highlight w:val="white"/>
          <w:rtl w:val="0"/>
        </w:rPr>
        <w:t xml:space="preserve">A wavelet-based time–frequency analysis approach for classification of motor imagery for brain–computer interface applications</w:t>
      </w:r>
      <w:r w:rsidDel="00000000" w:rsidR="00000000" w:rsidRPr="00000000">
        <w:rPr>
          <w:rFonts w:ascii="Times New Roman" w:cs="Times New Roman" w:eastAsia="Times New Roman" w:hAnsi="Times New Roman"/>
          <w:sz w:val="24"/>
          <w:szCs w:val="24"/>
          <w:highlight w:val="white"/>
          <w:rtl w:val="0"/>
        </w:rPr>
        <w:t xml:space="preserve">, Journal of Neural Engineering .2,65–72</w:t>
      </w:r>
    </w:p>
    <w:p w:rsidR="00000000" w:rsidDel="00000000" w:rsidP="00000000" w:rsidRDefault="00000000" w:rsidRPr="00000000" w14:paraId="00000248">
      <w:pPr>
        <w:spacing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[19] </w:t>
      </w:r>
      <w:r w:rsidDel="00000000" w:rsidR="00000000" w:rsidRPr="00000000">
        <w:rPr>
          <w:rFonts w:ascii="Times New Roman" w:cs="Times New Roman" w:eastAsia="Times New Roman" w:hAnsi="Times New Roman"/>
          <w:sz w:val="24"/>
          <w:szCs w:val="24"/>
          <w:highlight w:val="white"/>
          <w:rtl w:val="0"/>
        </w:rPr>
        <w:t xml:space="preserve">Caglar U and Turker T E 2017 </w:t>
      </w:r>
      <w:r w:rsidDel="00000000" w:rsidR="00000000" w:rsidRPr="00000000">
        <w:rPr>
          <w:rFonts w:ascii="Times New Roman" w:cs="Times New Roman" w:eastAsia="Times New Roman" w:hAnsi="Times New Roman"/>
          <w:b w:val="1"/>
          <w:sz w:val="24"/>
          <w:szCs w:val="24"/>
          <w:highlight w:val="white"/>
          <w:rtl w:val="0"/>
        </w:rPr>
        <w:t xml:space="preserve">Analysis of Time – Frequency EEG Feature Extraction Methods for Mental Task Classification </w:t>
      </w:r>
      <w:r w:rsidDel="00000000" w:rsidR="00000000" w:rsidRPr="00000000">
        <w:rPr>
          <w:rFonts w:ascii="Times New Roman" w:cs="Times New Roman" w:eastAsia="Times New Roman" w:hAnsi="Times New Roman"/>
          <w:sz w:val="24"/>
          <w:szCs w:val="24"/>
          <w:highlight w:val="white"/>
          <w:rtl w:val="0"/>
        </w:rPr>
        <w:t xml:space="preserve">International Journal of Computational Intelligence Systems.10,31–39</w:t>
      </w:r>
    </w:p>
    <w:p w:rsidR="00000000" w:rsidDel="00000000" w:rsidP="00000000" w:rsidRDefault="00000000" w:rsidRPr="00000000" w14:paraId="00000249">
      <w:pPr>
        <w:spacing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[20]</w:t>
      </w:r>
      <w:r w:rsidDel="00000000" w:rsidR="00000000" w:rsidRPr="00000000">
        <w:rPr>
          <w:rFonts w:ascii="Times New Roman" w:cs="Times New Roman" w:eastAsia="Times New Roman" w:hAnsi="Times New Roman"/>
          <w:sz w:val="24"/>
          <w:szCs w:val="24"/>
          <w:highlight w:val="white"/>
          <w:rtl w:val="0"/>
        </w:rPr>
        <w:t xml:space="preserve"> Pawel H, Girijesh P, Thomas M M, and Damien C 2008 </w:t>
      </w:r>
      <w:r w:rsidDel="00000000" w:rsidR="00000000" w:rsidRPr="00000000">
        <w:rPr>
          <w:rFonts w:ascii="Times New Roman" w:cs="Times New Roman" w:eastAsia="Times New Roman" w:hAnsi="Times New Roman"/>
          <w:b w:val="1"/>
          <w:sz w:val="24"/>
          <w:szCs w:val="24"/>
          <w:highlight w:val="white"/>
          <w:rtl w:val="0"/>
        </w:rPr>
        <w:t xml:space="preserve">Comparative Analysis of Spectral Approaches to Feature Extraction for EEG-Based Motor Imagery Classification</w:t>
      </w:r>
      <w:r w:rsidDel="00000000" w:rsidR="00000000" w:rsidRPr="00000000">
        <w:rPr>
          <w:rFonts w:ascii="Times New Roman" w:cs="Times New Roman" w:eastAsia="Times New Roman" w:hAnsi="Times New Roman"/>
          <w:sz w:val="24"/>
          <w:szCs w:val="24"/>
          <w:highlight w:val="white"/>
          <w:rtl w:val="0"/>
        </w:rPr>
        <w:t xml:space="preserve">, IEEE Transactions On Neural Systems And Rehabilitation Engineering .16,317-326</w:t>
      </w:r>
    </w:p>
    <w:p w:rsidR="00000000" w:rsidDel="00000000" w:rsidP="00000000" w:rsidRDefault="00000000" w:rsidRPr="00000000" w14:paraId="0000024A">
      <w:pPr>
        <w:spacing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[21]</w:t>
      </w:r>
      <w:r w:rsidDel="00000000" w:rsidR="00000000" w:rsidRPr="00000000">
        <w:rPr>
          <w:rFonts w:ascii="Times New Roman" w:cs="Times New Roman" w:eastAsia="Times New Roman" w:hAnsi="Times New Roman"/>
          <w:sz w:val="24"/>
          <w:szCs w:val="24"/>
          <w:highlight w:val="white"/>
          <w:rtl w:val="0"/>
        </w:rPr>
        <w:t xml:space="preserve"> Kavita M, Vargantwar M R, and Sangita M R 2012</w:t>
      </w:r>
      <w:r w:rsidDel="00000000" w:rsidR="00000000" w:rsidRPr="00000000">
        <w:rPr>
          <w:rFonts w:ascii="Times New Roman" w:cs="Times New Roman" w:eastAsia="Times New Roman" w:hAnsi="Times New Roman"/>
          <w:b w:val="1"/>
          <w:sz w:val="24"/>
          <w:szCs w:val="24"/>
          <w:highlight w:val="white"/>
          <w:rtl w:val="0"/>
        </w:rPr>
        <w:t xml:space="preserve"> Classification of EEG using PCA, ICA and Neural Network</w:t>
      </w:r>
      <w:r w:rsidDel="00000000" w:rsidR="00000000" w:rsidRPr="00000000">
        <w:rPr>
          <w:rFonts w:ascii="Times New Roman" w:cs="Times New Roman" w:eastAsia="Times New Roman" w:hAnsi="Times New Roman"/>
          <w:sz w:val="24"/>
          <w:szCs w:val="24"/>
          <w:highlight w:val="white"/>
          <w:rtl w:val="0"/>
        </w:rPr>
        <w:t xml:space="preserve">, International Journal of Computer Applications . 6,1-6.</w:t>
      </w:r>
    </w:p>
    <w:p w:rsidR="00000000" w:rsidDel="00000000" w:rsidP="00000000" w:rsidRDefault="00000000" w:rsidRPr="00000000" w14:paraId="0000024B">
      <w:pPr>
        <w:spacing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[22]</w:t>
      </w:r>
      <w:r w:rsidDel="00000000" w:rsidR="00000000" w:rsidRPr="00000000">
        <w:rPr>
          <w:rFonts w:ascii="Times New Roman" w:cs="Times New Roman" w:eastAsia="Times New Roman" w:hAnsi="Times New Roman"/>
          <w:sz w:val="24"/>
          <w:szCs w:val="24"/>
          <w:highlight w:val="white"/>
          <w:rtl w:val="0"/>
        </w:rPr>
        <w:t xml:space="preserve"> Eltaf A M, Mohd Z Y, Dalia M, and Aamir M 2016 </w:t>
      </w:r>
      <w:r w:rsidDel="00000000" w:rsidR="00000000" w:rsidRPr="00000000">
        <w:rPr>
          <w:rFonts w:ascii="Times New Roman" w:cs="Times New Roman" w:eastAsia="Times New Roman" w:hAnsi="Times New Roman"/>
          <w:b w:val="1"/>
          <w:sz w:val="24"/>
          <w:szCs w:val="24"/>
          <w:highlight w:val="white"/>
          <w:rtl w:val="0"/>
        </w:rPr>
        <w:t xml:space="preserve">Classification of Thoughts into Wheelchair Control Commands using Neural Network</w:t>
      </w:r>
      <w:r w:rsidDel="00000000" w:rsidR="00000000" w:rsidRPr="00000000">
        <w:rPr>
          <w:rFonts w:ascii="Times New Roman" w:cs="Times New Roman" w:eastAsia="Times New Roman" w:hAnsi="Times New Roman"/>
          <w:sz w:val="24"/>
          <w:szCs w:val="24"/>
          <w:highlight w:val="white"/>
          <w:rtl w:val="0"/>
        </w:rPr>
        <w:t xml:space="preserve"> International Journal of Sciences: Basic and Applied Research .25,119-127</w:t>
      </w:r>
    </w:p>
    <w:p w:rsidR="00000000" w:rsidDel="00000000" w:rsidP="00000000" w:rsidRDefault="00000000" w:rsidRPr="00000000" w14:paraId="0000024C">
      <w:pPr>
        <w:spacing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[23]</w:t>
      </w:r>
      <w:r w:rsidDel="00000000" w:rsidR="00000000" w:rsidRPr="00000000">
        <w:rPr>
          <w:rFonts w:ascii="Times New Roman" w:cs="Times New Roman" w:eastAsia="Times New Roman" w:hAnsi="Times New Roman"/>
          <w:sz w:val="24"/>
          <w:szCs w:val="24"/>
          <w:highlight w:val="white"/>
          <w:rtl w:val="0"/>
        </w:rPr>
        <w:t xml:space="preserve"> Mohammad H A, Emad A A, Aya S , and Khaled A 2014 </w:t>
      </w:r>
      <w:r w:rsidDel="00000000" w:rsidR="00000000" w:rsidRPr="00000000">
        <w:rPr>
          <w:rFonts w:ascii="Times New Roman" w:cs="Times New Roman" w:eastAsia="Times New Roman" w:hAnsi="Times New Roman"/>
          <w:b w:val="1"/>
          <w:sz w:val="24"/>
          <w:szCs w:val="24"/>
          <w:highlight w:val="white"/>
          <w:rtl w:val="0"/>
        </w:rPr>
        <w:t xml:space="preserve">Wavelet -Based Feature Extraction for the Analysis of EEG Signals Associated with Imagined Fists and Feet Movements</w:t>
      </w:r>
      <w:r w:rsidDel="00000000" w:rsidR="00000000" w:rsidRPr="00000000">
        <w:rPr>
          <w:rFonts w:ascii="Times New Roman" w:cs="Times New Roman" w:eastAsia="Times New Roman" w:hAnsi="Times New Roman"/>
          <w:sz w:val="24"/>
          <w:szCs w:val="24"/>
          <w:highlight w:val="white"/>
          <w:rtl w:val="0"/>
        </w:rPr>
        <w:t xml:space="preserve"> ,Journal of Computer and Information Science .7,17-27</w:t>
      </w:r>
    </w:p>
    <w:p w:rsidR="00000000" w:rsidDel="00000000" w:rsidP="00000000" w:rsidRDefault="00000000" w:rsidRPr="00000000" w14:paraId="0000024D">
      <w:pPr>
        <w:spacing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[24]</w:t>
      </w:r>
      <w:hyperlink r:id="rId47">
        <w:r w:rsidDel="00000000" w:rsidR="00000000" w:rsidRPr="00000000">
          <w:rPr>
            <w:rFonts w:ascii="Times New Roman" w:cs="Times New Roman" w:eastAsia="Times New Roman" w:hAnsi="Times New Roman"/>
            <w:sz w:val="24"/>
            <w:szCs w:val="24"/>
            <w:highlight w:val="white"/>
            <w:rtl w:val="0"/>
          </w:rPr>
          <w:t xml:space="preserve">Ana Riza F. Quiros</w:t>
        </w:r>
      </w:hyperlink>
      <w:r w:rsidDel="00000000" w:rsidR="00000000" w:rsidRPr="00000000">
        <w:rPr>
          <w:rFonts w:ascii="Times New Roman" w:cs="Times New Roman" w:eastAsia="Times New Roman" w:hAnsi="Times New Roman"/>
          <w:sz w:val="24"/>
          <w:szCs w:val="24"/>
          <w:highlight w:val="white"/>
          <w:rtl w:val="0"/>
        </w:rPr>
        <w:t xml:space="preserve">,</w:t>
      </w:r>
      <w:hyperlink r:id="rId48">
        <w:r w:rsidDel="00000000" w:rsidR="00000000" w:rsidRPr="00000000">
          <w:rPr>
            <w:rFonts w:ascii="Times New Roman" w:cs="Times New Roman" w:eastAsia="Times New Roman" w:hAnsi="Times New Roman"/>
            <w:sz w:val="24"/>
            <w:szCs w:val="24"/>
            <w:highlight w:val="white"/>
            <w:rtl w:val="0"/>
          </w:rPr>
          <w:t xml:space="preserve">Alexander C. Abad</w:t>
        </w:r>
      </w:hyperlink>
      <w:r w:rsidDel="00000000" w:rsidR="00000000" w:rsidRPr="00000000">
        <w:rPr>
          <w:rFonts w:ascii="Times New Roman" w:cs="Times New Roman" w:eastAsia="Times New Roman" w:hAnsi="Times New Roman"/>
          <w:sz w:val="24"/>
          <w:szCs w:val="24"/>
          <w:highlight w:val="white"/>
          <w:rtl w:val="0"/>
        </w:rPr>
        <w:t xml:space="preserve">,</w:t>
      </w:r>
      <w:hyperlink r:id="rId49">
        <w:r w:rsidDel="00000000" w:rsidR="00000000" w:rsidRPr="00000000">
          <w:rPr>
            <w:rFonts w:ascii="Times New Roman" w:cs="Times New Roman" w:eastAsia="Times New Roman" w:hAnsi="Times New Roman"/>
            <w:sz w:val="24"/>
            <w:szCs w:val="24"/>
            <w:highlight w:val="white"/>
            <w:rtl w:val="0"/>
          </w:rPr>
          <w:t xml:space="preserve">Elmer P. Dadios</w:t>
        </w:r>
      </w:hyperlink>
      <w:r w:rsidDel="00000000" w:rsidR="00000000" w:rsidRPr="00000000">
        <w:rPr>
          <w:rFonts w:ascii="Times New Roman" w:cs="Times New Roman" w:eastAsia="Times New Roman" w:hAnsi="Times New Roman"/>
          <w:b w:val="1"/>
          <w:sz w:val="24"/>
          <w:szCs w:val="24"/>
          <w:highlight w:val="white"/>
          <w:rtl w:val="0"/>
        </w:rPr>
        <w:t xml:space="preserve"> Object locator and collector robotic arm using artificial neural networks </w:t>
      </w:r>
      <w:hyperlink r:id="rId50">
        <w:r w:rsidDel="00000000" w:rsidR="00000000" w:rsidRPr="00000000">
          <w:rPr>
            <w:rFonts w:ascii="Times New Roman" w:cs="Times New Roman" w:eastAsia="Times New Roman" w:hAnsi="Times New Roman"/>
            <w:sz w:val="24"/>
            <w:szCs w:val="24"/>
            <w:highlight w:val="white"/>
            <w:rtl w:val="0"/>
          </w:rPr>
          <w:t xml:space="preserve">2015 International Conference on Humanoid, Nanotechnology, Information Technology,Communication and Control, Environment and Management (HNICEM</w:t>
        </w:r>
      </w:hyperlink>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24E">
      <w:pPr>
        <w:spacing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[25]</w:t>
      </w:r>
      <w:r w:rsidDel="00000000" w:rsidR="00000000" w:rsidRPr="00000000">
        <w:rPr>
          <w:rFonts w:ascii="Times New Roman" w:cs="Times New Roman" w:eastAsia="Times New Roman" w:hAnsi="Times New Roman"/>
          <w:sz w:val="24"/>
          <w:szCs w:val="24"/>
          <w:highlight w:val="white"/>
          <w:rtl w:val="0"/>
        </w:rPr>
        <w:t xml:space="preserve"> Son Ngoc Truong Faculty of Electrical and Electronics Engineering HCMC University of Technology and Education </w:t>
      </w:r>
      <w:r w:rsidDel="00000000" w:rsidR="00000000" w:rsidRPr="00000000">
        <w:rPr>
          <w:rFonts w:ascii="Times New Roman" w:cs="Times New Roman" w:eastAsia="Times New Roman" w:hAnsi="Times New Roman"/>
          <w:b w:val="1"/>
          <w:sz w:val="24"/>
          <w:szCs w:val="24"/>
          <w:highlight w:val="white"/>
          <w:rtl w:val="0"/>
        </w:rPr>
        <w:t xml:space="preserve">A Low-cost Artificial Neural Network Model for Raspberry Pi</w:t>
      </w:r>
      <w:r w:rsidDel="00000000" w:rsidR="00000000" w:rsidRPr="00000000">
        <w:rPr>
          <w:rFonts w:ascii="Times New Roman" w:cs="Times New Roman" w:eastAsia="Times New Roman" w:hAnsi="Times New Roman"/>
          <w:sz w:val="24"/>
          <w:szCs w:val="24"/>
          <w:highlight w:val="white"/>
          <w:rtl w:val="0"/>
        </w:rPr>
        <w:t xml:space="preserve"> Engineering, Technology &amp; Applied Science Research</w:t>
      </w:r>
      <w:r w:rsidDel="00000000" w:rsidR="00000000" w:rsidRPr="00000000">
        <w:rPr>
          <w:rtl w:val="0"/>
        </w:rPr>
      </w:r>
    </w:p>
    <w:p w:rsidR="00000000" w:rsidDel="00000000" w:rsidP="00000000" w:rsidRDefault="00000000" w:rsidRPr="00000000" w14:paraId="0000024F">
      <w:pPr>
        <w:spacing w:before="240" w:line="360" w:lineRule="auto"/>
        <w:rPr>
          <w:rFonts w:ascii="Times New Roman" w:cs="Times New Roman" w:eastAsia="Times New Roman" w:hAnsi="Times New Roman"/>
          <w:sz w:val="24"/>
          <w:szCs w:val="24"/>
          <w:highlight w:val="white"/>
        </w:rPr>
      </w:pPr>
      <w:r w:rsidDel="00000000" w:rsidR="00000000" w:rsidRPr="00000000">
        <w:rPr>
          <w:rtl w:val="0"/>
        </w:rPr>
      </w:r>
    </w:p>
    <w:sectPr>
      <w:headerReference r:id="rId51" w:type="default"/>
      <w:footerReference r:id="rId52" w:type="default"/>
      <w:type w:val="nextPage"/>
      <w:pgSz w:h="16834" w:w="11909" w:orient="portrait"/>
      <w:pgMar w:bottom="1440.0000000000002" w:top="1440.0000000000002" w:left="1440.0000000000002" w:right="1440.0000000000002"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HARSHITA R VASTRAD" w:id="0" w:date="2020-12-15T19:08:12Z">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report should be typed neatly with 1.5 or double line spacing on a A4 size bond paper (210 x</w:t>
      </w:r>
    </w:p>
    <w:p w:rsidR="00000000" w:rsidDel="00000000" w:rsidP="00000000" w:rsidRDefault="00000000" w:rsidRPr="00000000" w14:paraId="000002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297 mm). The margins should be: Left – 1.25″, Right – 1″, Top and Bottom – 0.75″. Times New</w:t>
      </w:r>
    </w:p>
    <w:p w:rsidR="00000000" w:rsidDel="00000000" w:rsidP="00000000" w:rsidRDefault="00000000" w:rsidRPr="00000000" w14:paraId="000002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Roman of font size 12 to be used. Chapter names – Font size- 26 and Section headings - 20</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255"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ourier New"/>
  <w:font w:name="Times"/>
  <w:font w:name="Noto Sans Symbols"/>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2">
    <w:pPr>
      <w:rPr>
        <w:color w:val="666666"/>
      </w:rPr>
    </w:pPr>
    <w:r w:rsidDel="00000000" w:rsidR="00000000" w:rsidRPr="00000000">
      <w:rPr>
        <w:color w:val="666666"/>
        <w:rtl w:val="0"/>
      </w:rPr>
      <w:t xml:space="preserve">Aug 2020 - May 2021 </w:t>
    </w:r>
    <w:r w:rsidDel="00000000" w:rsidR="00000000" w:rsidRPr="00000000">
      <w:rPr>
        <w:rtl w:val="0"/>
      </w:rPr>
      <w:t xml:space="preserve">                                                                                                      </w:t>
    </w:r>
    <w:r w:rsidDel="00000000" w:rsidR="00000000" w:rsidRPr="00000000">
      <w:rPr>
        <w:color w:val="666666"/>
        <w:rtl w:val="0"/>
      </w:rPr>
      <w:t xml:space="preserve"> </w:t>
    </w:r>
    <w:r w:rsidDel="00000000" w:rsidR="00000000" w:rsidRPr="00000000">
      <w:rPr>
        <w:color w:val="666666"/>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0">
    <w:pPr>
      <w:rPr/>
    </w:pPr>
    <w:r w:rsidDel="00000000" w:rsidR="00000000" w:rsidRPr="00000000">
      <w:rPr>
        <w:color w:val="666666"/>
        <w:rtl w:val="0"/>
      </w:rPr>
      <w:t xml:space="preserve">Robotic Arm BCI  </w:t>
    </w: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5305425</wp:posOffset>
          </wp:positionH>
          <wp:positionV relativeFrom="paragraph">
            <wp:posOffset>-342897</wp:posOffset>
          </wp:positionV>
          <wp:extent cx="1000125" cy="742950"/>
          <wp:effectExtent b="0" l="0" r="0" t="0"/>
          <wp:wrapSquare wrapText="bothSides" distB="114300" distT="114300" distL="114300" distR="114300"/>
          <wp:docPr id="36" name="image11.png"/>
          <a:graphic>
            <a:graphicData uri="http://schemas.openxmlformats.org/drawingml/2006/picture">
              <pic:pic>
                <pic:nvPicPr>
                  <pic:cNvPr id="0" name="image11.png"/>
                  <pic:cNvPicPr preferRelativeResize="0"/>
                </pic:nvPicPr>
                <pic:blipFill>
                  <a:blip r:embed="rId1"/>
                  <a:srcRect b="0" l="0" r="0" t="0"/>
                  <a:stretch>
                    <a:fillRect/>
                  </a:stretch>
                </pic:blipFill>
                <pic:spPr>
                  <a:xfrm>
                    <a:off x="0" y="0"/>
                    <a:ext cx="1000125" cy="74295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720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792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3">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rFonts w:ascii="Noto Sans Symbols" w:cs="Noto Sans Symbols" w:eastAsia="Noto Sans Symbols" w:hAnsi="Noto Sans Symbols"/>
        <w:sz w:val="20"/>
        <w:szCs w:val="20"/>
      </w:rPr>
    </w:lvl>
    <w:lvl w:ilvl="1">
      <w:start w:val="1"/>
      <w:numFmt w:val="bullet"/>
      <w:lvlText w:val="o"/>
      <w:lvlJc w:val="left"/>
      <w:pPr>
        <w:ind w:left="2160" w:hanging="360"/>
      </w:pPr>
      <w:rPr>
        <w:rFonts w:ascii="Courier New" w:cs="Courier New" w:eastAsia="Courier New" w:hAnsi="Courier New"/>
        <w:sz w:val="20"/>
        <w:szCs w:val="20"/>
      </w:rPr>
    </w:lvl>
    <w:lvl w:ilvl="2">
      <w:start w:val="1"/>
      <w:numFmt w:val="bullet"/>
      <w:lvlText w:val="▪"/>
      <w:lvlJc w:val="left"/>
      <w:pPr>
        <w:ind w:left="2880" w:hanging="360"/>
      </w:pPr>
      <w:rPr>
        <w:rFonts w:ascii="Noto Sans Symbols" w:cs="Noto Sans Symbols" w:eastAsia="Noto Sans Symbols" w:hAnsi="Noto Sans Symbols"/>
        <w:sz w:val="20"/>
        <w:szCs w:val="20"/>
      </w:rPr>
    </w:lvl>
    <w:lvl w:ilvl="3">
      <w:start w:val="1"/>
      <w:numFmt w:val="bullet"/>
      <w:lvlText w:val="▪"/>
      <w:lvlJc w:val="left"/>
      <w:pPr>
        <w:ind w:left="3600" w:hanging="360"/>
      </w:pPr>
      <w:rPr>
        <w:rFonts w:ascii="Noto Sans Symbols" w:cs="Noto Sans Symbols" w:eastAsia="Noto Sans Symbols" w:hAnsi="Noto Sans Symbols"/>
        <w:sz w:val="20"/>
        <w:szCs w:val="20"/>
      </w:rPr>
    </w:lvl>
    <w:lvl w:ilvl="4">
      <w:start w:val="1"/>
      <w:numFmt w:val="bullet"/>
      <w:lvlText w:val="▪"/>
      <w:lvlJc w:val="left"/>
      <w:pPr>
        <w:ind w:left="4320" w:hanging="360"/>
      </w:pPr>
      <w:rPr>
        <w:rFonts w:ascii="Noto Sans Symbols" w:cs="Noto Sans Symbols" w:eastAsia="Noto Sans Symbols" w:hAnsi="Noto Sans Symbols"/>
        <w:sz w:val="20"/>
        <w:szCs w:val="20"/>
      </w:rPr>
    </w:lvl>
    <w:lvl w:ilvl="5">
      <w:start w:val="1"/>
      <w:numFmt w:val="bullet"/>
      <w:lvlText w:val="▪"/>
      <w:lvlJc w:val="left"/>
      <w:pPr>
        <w:ind w:left="5040" w:hanging="360"/>
      </w:pPr>
      <w:rPr>
        <w:rFonts w:ascii="Noto Sans Symbols" w:cs="Noto Sans Symbols" w:eastAsia="Noto Sans Symbols" w:hAnsi="Noto Sans Symbols"/>
        <w:sz w:val="20"/>
        <w:szCs w:val="20"/>
      </w:rPr>
    </w:lvl>
    <w:lvl w:ilvl="6">
      <w:start w:val="1"/>
      <w:numFmt w:val="bullet"/>
      <w:lvlText w:val="▪"/>
      <w:lvlJc w:val="left"/>
      <w:pPr>
        <w:ind w:left="5760" w:hanging="360"/>
      </w:pPr>
      <w:rPr>
        <w:rFonts w:ascii="Noto Sans Symbols" w:cs="Noto Sans Symbols" w:eastAsia="Noto Sans Symbols" w:hAnsi="Noto Sans Symbols"/>
        <w:sz w:val="20"/>
        <w:szCs w:val="20"/>
      </w:rPr>
    </w:lvl>
    <w:lvl w:ilvl="7">
      <w:start w:val="1"/>
      <w:numFmt w:val="bullet"/>
      <w:lvlText w:val="▪"/>
      <w:lvlJc w:val="left"/>
      <w:pPr>
        <w:ind w:left="6480" w:hanging="360"/>
      </w:pPr>
      <w:rPr>
        <w:rFonts w:ascii="Noto Sans Symbols" w:cs="Noto Sans Symbols" w:eastAsia="Noto Sans Symbols" w:hAnsi="Noto Sans Symbols"/>
        <w:sz w:val="20"/>
        <w:szCs w:val="20"/>
      </w:rPr>
    </w:lvl>
    <w:lvl w:ilvl="8">
      <w:start w:val="1"/>
      <w:numFmt w:val="bullet"/>
      <w:lvlText w:val="▪"/>
      <w:lvlJc w:val="left"/>
      <w:pPr>
        <w:ind w:left="7200" w:hanging="360"/>
      </w:pPr>
      <w:rPr>
        <w:rFonts w:ascii="Noto Sans Symbols" w:cs="Noto Sans Symbols" w:eastAsia="Noto Sans Symbols" w:hAnsi="Noto Sans Symbols"/>
        <w:sz w:val="20"/>
        <w:szCs w:val="20"/>
      </w:rPr>
    </w:lvl>
  </w:abstractNum>
  <w:abstractNum w:abstractNumId="6">
    <w:lvl w:ilvl="0">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720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792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7">
    <w:lvl w:ilvl="0">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720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792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8">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9">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s>
</file>

<file path=word/_rels/document.xml.rels><?xml version="1.0" encoding="UTF-8" standalone="yes"?><Relationships xmlns="http://schemas.openxmlformats.org/package/2006/relationships"><Relationship Id="rId40" Type="http://schemas.openxmlformats.org/officeDocument/2006/relationships/hyperlink" Target="https://ieeexplore.ieee.org/xpl/tocresult.jsp?isnumber=9090036" TargetMode="External"/><Relationship Id="rId42" Type="http://schemas.openxmlformats.org/officeDocument/2006/relationships/hyperlink" Target="https://ieeexplore.ieee.org/author/37299368300" TargetMode="External"/><Relationship Id="rId41" Type="http://schemas.openxmlformats.org/officeDocument/2006/relationships/hyperlink" Target="https://ieeexplore.ieee.org/author/37086353197" TargetMode="External"/><Relationship Id="rId44" Type="http://schemas.openxmlformats.org/officeDocument/2006/relationships/hyperlink" Target="https://ieeexplore.ieee.org/xpl/conhome/9052211/proceeding" TargetMode="External"/><Relationship Id="rId43" Type="http://schemas.openxmlformats.org/officeDocument/2006/relationships/hyperlink" Target="https://ieeexplore.ieee.org/xpl/conhome/8316804/proceeding" TargetMode="External"/><Relationship Id="rId46" Type="http://schemas.openxmlformats.org/officeDocument/2006/relationships/hyperlink" Target="https://towardsdatascience.com/l1-and-l2-regularization-methods-ce25e7fc831c" TargetMode="External"/><Relationship Id="rId45" Type="http://schemas.openxmlformats.org/officeDocument/2006/relationships/hyperlink" Target="https://towardsdatascience.com/types-of-optimization-algorithms-used-in-neural-networks-and-ways-to-optimize-gradient-95ae5d39529f"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5.jpg"/><Relationship Id="rId48" Type="http://schemas.openxmlformats.org/officeDocument/2006/relationships/hyperlink" Target="https://ieeexplore.ieee.org/author/37085363219" TargetMode="External"/><Relationship Id="rId47" Type="http://schemas.openxmlformats.org/officeDocument/2006/relationships/hyperlink" Target="https://ieeexplore.ieee.org/author/37085611294" TargetMode="External"/><Relationship Id="rId49" Type="http://schemas.openxmlformats.org/officeDocument/2006/relationships/hyperlink" Target="https://ieeexplore.ieee.org/author/37344479100"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14.png"/><Relationship Id="rId30" Type="http://schemas.openxmlformats.org/officeDocument/2006/relationships/image" Target="media/image28.png"/><Relationship Id="rId33" Type="http://schemas.openxmlformats.org/officeDocument/2006/relationships/image" Target="media/image25.png"/><Relationship Id="rId32" Type="http://schemas.openxmlformats.org/officeDocument/2006/relationships/image" Target="media/image8.png"/><Relationship Id="rId35" Type="http://schemas.openxmlformats.org/officeDocument/2006/relationships/image" Target="media/image1.png"/><Relationship Id="rId34" Type="http://schemas.openxmlformats.org/officeDocument/2006/relationships/image" Target="media/image3.png"/><Relationship Id="rId37" Type="http://schemas.openxmlformats.org/officeDocument/2006/relationships/image" Target="media/image30.png"/><Relationship Id="rId36" Type="http://schemas.openxmlformats.org/officeDocument/2006/relationships/image" Target="media/image19.png"/><Relationship Id="rId39" Type="http://schemas.openxmlformats.org/officeDocument/2006/relationships/hyperlink" Target="https://ieeexplore.ieee.org/xpl/RecentIssue.jsp?punumber=7333" TargetMode="External"/><Relationship Id="rId38" Type="http://schemas.openxmlformats.org/officeDocument/2006/relationships/image" Target="media/image26.png"/><Relationship Id="rId20" Type="http://schemas.openxmlformats.org/officeDocument/2006/relationships/image" Target="media/image16.png"/><Relationship Id="rId22" Type="http://schemas.openxmlformats.org/officeDocument/2006/relationships/image" Target="media/image12.png"/><Relationship Id="rId21" Type="http://schemas.openxmlformats.org/officeDocument/2006/relationships/image" Target="media/image23.png"/><Relationship Id="rId24" Type="http://schemas.openxmlformats.org/officeDocument/2006/relationships/image" Target="media/image18.png"/><Relationship Id="rId23" Type="http://schemas.openxmlformats.org/officeDocument/2006/relationships/image" Target="media/image29.png"/><Relationship Id="rId26" Type="http://schemas.openxmlformats.org/officeDocument/2006/relationships/image" Target="media/image9.png"/><Relationship Id="rId25" Type="http://schemas.openxmlformats.org/officeDocument/2006/relationships/image" Target="media/image27.png"/><Relationship Id="rId28" Type="http://schemas.openxmlformats.org/officeDocument/2006/relationships/image" Target="media/image13.png"/><Relationship Id="rId27" Type="http://schemas.openxmlformats.org/officeDocument/2006/relationships/image" Target="media/image4.png"/><Relationship Id="rId29" Type="http://schemas.openxmlformats.org/officeDocument/2006/relationships/image" Target="media/image10.png"/><Relationship Id="rId51" Type="http://schemas.openxmlformats.org/officeDocument/2006/relationships/header" Target="header1.xml"/><Relationship Id="rId50" Type="http://schemas.openxmlformats.org/officeDocument/2006/relationships/hyperlink" Target="https://ieeexplore.ieee.org/xpl/conhome/7386242/proceeding" TargetMode="External"/><Relationship Id="rId52" Type="http://schemas.openxmlformats.org/officeDocument/2006/relationships/footer" Target="footer2.xml"/><Relationship Id="rId11" Type="http://schemas.openxmlformats.org/officeDocument/2006/relationships/image" Target="media/image20.jpg"/><Relationship Id="rId10" Type="http://schemas.openxmlformats.org/officeDocument/2006/relationships/image" Target="media/image22.png"/><Relationship Id="rId13" Type="http://schemas.openxmlformats.org/officeDocument/2006/relationships/footer" Target="footer1.xml"/><Relationship Id="rId12" Type="http://schemas.openxmlformats.org/officeDocument/2006/relationships/image" Target="media/image24.png"/><Relationship Id="rId15" Type="http://schemas.openxmlformats.org/officeDocument/2006/relationships/image" Target="media/image6.png"/><Relationship Id="rId14" Type="http://schemas.openxmlformats.org/officeDocument/2006/relationships/image" Target="media/image5.png"/><Relationship Id="rId17" Type="http://schemas.openxmlformats.org/officeDocument/2006/relationships/image" Target="media/image17.png"/><Relationship Id="rId16" Type="http://schemas.openxmlformats.org/officeDocument/2006/relationships/image" Target="media/image2.png"/><Relationship Id="rId19" Type="http://schemas.openxmlformats.org/officeDocument/2006/relationships/image" Target="media/image21.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IAMQKGDp690l3CVvzSKDW3Yz4UQ==">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